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518B7" w14:textId="77777777" w:rsidR="000352F7" w:rsidRPr="00AC7636" w:rsidRDefault="000352F7" w:rsidP="000352F7">
      <w:pPr>
        <w:spacing w:after="120" w:line="264" w:lineRule="auto"/>
        <w:rPr>
          <w:rFonts w:cs="Arial"/>
          <w:sz w:val="21"/>
        </w:rPr>
      </w:pPr>
      <w:bookmarkStart w:id="0" w:name="Text"/>
    </w:p>
    <w:p w14:paraId="45C1F10F" w14:textId="77777777" w:rsidR="000352F7" w:rsidRPr="00AC7636" w:rsidRDefault="000352F7" w:rsidP="000352F7">
      <w:pPr>
        <w:spacing w:after="120" w:line="264" w:lineRule="auto"/>
        <w:rPr>
          <w:rFonts w:cs="Arial"/>
          <w:sz w:val="21"/>
        </w:rPr>
      </w:pPr>
    </w:p>
    <w:p w14:paraId="3C49A3DB" w14:textId="77777777" w:rsidR="000352F7" w:rsidRPr="00AC7636" w:rsidRDefault="000352F7" w:rsidP="000352F7">
      <w:pPr>
        <w:spacing w:after="120" w:line="264" w:lineRule="auto"/>
        <w:rPr>
          <w:rFonts w:cs="Arial"/>
          <w:sz w:val="21"/>
        </w:rPr>
      </w:pPr>
    </w:p>
    <w:p w14:paraId="701FCACB" w14:textId="77777777" w:rsidR="000352F7" w:rsidRPr="00AC7636" w:rsidRDefault="000352F7" w:rsidP="000352F7">
      <w:pPr>
        <w:spacing w:after="120" w:line="264" w:lineRule="auto"/>
        <w:rPr>
          <w:rFonts w:cs="Arial"/>
          <w:sz w:val="21"/>
        </w:rPr>
      </w:pPr>
    </w:p>
    <w:p w14:paraId="0EB3BD78" w14:textId="77777777" w:rsidR="000352F7" w:rsidRPr="00AC7636" w:rsidRDefault="000352F7" w:rsidP="000352F7">
      <w:pPr>
        <w:pStyle w:val="KCTitelGross"/>
        <w:jc w:val="center"/>
        <w:rPr>
          <w:rFonts w:asciiTheme="minorBidi" w:hAnsiTheme="minorBidi" w:cstheme="minorBidi"/>
          <w:noProof/>
          <w:sz w:val="24"/>
          <w:szCs w:val="24"/>
        </w:rPr>
      </w:pPr>
      <w:r w:rsidRPr="00AC7636">
        <w:rPr>
          <w:rFonts w:asciiTheme="minorBidi" w:hAnsiTheme="minorBidi"/>
          <w:sz w:val="24"/>
        </w:rPr>
        <w:t>Modèle</w:t>
      </w:r>
    </w:p>
    <w:p w14:paraId="2078517A" w14:textId="77777777" w:rsidR="000352F7" w:rsidRPr="00AC7636" w:rsidRDefault="000352F7" w:rsidP="000352F7"/>
    <w:p w14:paraId="42DA8797" w14:textId="77777777" w:rsidR="000352F7" w:rsidRPr="00AC7636" w:rsidRDefault="000352F7" w:rsidP="000352F7"/>
    <w:p w14:paraId="549096A1" w14:textId="77777777" w:rsidR="000352F7" w:rsidRPr="00AC7636" w:rsidRDefault="000352F7" w:rsidP="000352F7">
      <w:r w:rsidRPr="00AC7636">
        <w:rPr>
          <w:noProof/>
        </w:rPr>
        <mc:AlternateContent>
          <mc:Choice Requires="wps">
            <w:drawing>
              <wp:anchor distT="45720" distB="45720" distL="114300" distR="114300" simplePos="0" relativeHeight="251659264" behindDoc="0" locked="0" layoutInCell="1" allowOverlap="1" wp14:anchorId="612FF532" wp14:editId="5A89F65C">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42475" w14:textId="6E026D10" w:rsidR="000352F7" w:rsidRDefault="001E151C" w:rsidP="000352F7">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FF532" id="_x0000_t202" coordsize="21600,21600" o:spt="202" path="m,l,21600r21600,l21600,xe">
                <v:stroke joinstyle="miter"/>
                <v:path gradientshapeok="t" o:connecttype="rect"/>
              </v:shapetype>
              <v:shape id="Textfeld 1" o:spid="_x0000_s1026" type="#_x0000_t202" style="position:absolute;margin-left:0;margin-top:147.3pt;width:401.4pt;height:94.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4F942475" w14:textId="6E026D10" w:rsidR="000352F7" w:rsidRDefault="001E151C" w:rsidP="000352F7">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v:textbox>
                <w10:wrap type="square" anchorx="margin" anchory="margin"/>
              </v:shape>
            </w:pict>
          </mc:Fallback>
        </mc:AlternateContent>
      </w:r>
    </w:p>
    <w:p w14:paraId="49EF721C" w14:textId="77777777" w:rsidR="000352F7" w:rsidRPr="00AC7636" w:rsidRDefault="000352F7" w:rsidP="000352F7"/>
    <w:p w14:paraId="01F96AED" w14:textId="77777777" w:rsidR="000352F7" w:rsidRPr="00AC7636" w:rsidRDefault="000352F7" w:rsidP="000352F7"/>
    <w:p w14:paraId="5887B5E7" w14:textId="77777777" w:rsidR="000352F7" w:rsidRPr="00AC7636" w:rsidRDefault="000352F7" w:rsidP="000352F7"/>
    <w:p w14:paraId="695A3469" w14:textId="77777777" w:rsidR="000352F7" w:rsidRPr="00AC7636" w:rsidRDefault="000352F7" w:rsidP="000352F7"/>
    <w:p w14:paraId="44999AA7" w14:textId="77777777" w:rsidR="000352F7" w:rsidRPr="00AC7636" w:rsidRDefault="000352F7" w:rsidP="000352F7"/>
    <w:p w14:paraId="53CED1D5" w14:textId="77777777" w:rsidR="000352F7" w:rsidRPr="00AC7636" w:rsidRDefault="000352F7" w:rsidP="000352F7"/>
    <w:p w14:paraId="4054B810" w14:textId="77777777" w:rsidR="000352F7" w:rsidRPr="00AC7636" w:rsidRDefault="000352F7" w:rsidP="000352F7"/>
    <w:p w14:paraId="0D2615EE" w14:textId="77777777" w:rsidR="000352F7" w:rsidRPr="00AC7636" w:rsidRDefault="000352F7" w:rsidP="000352F7"/>
    <w:p w14:paraId="09241651" w14:textId="77777777" w:rsidR="000352F7" w:rsidRPr="00AC7636" w:rsidRDefault="000352F7" w:rsidP="000352F7"/>
    <w:p w14:paraId="4878E682" w14:textId="77777777" w:rsidR="000352F7" w:rsidRPr="00AC7636" w:rsidRDefault="000352F7" w:rsidP="000352F7"/>
    <w:p w14:paraId="588478EA" w14:textId="00EE27FA" w:rsidR="000352F7" w:rsidRPr="00AC7636" w:rsidRDefault="000352F7">
      <w:pPr>
        <w:spacing w:line="240" w:lineRule="auto"/>
        <w:rPr>
          <w:rFonts w:cs="Arial"/>
          <w:sz w:val="21"/>
        </w:rPr>
      </w:pPr>
      <w:r w:rsidRPr="00AC7636">
        <w:br w:type="page"/>
      </w:r>
    </w:p>
    <w:p w14:paraId="4B804290" w14:textId="77777777" w:rsidR="007C5850" w:rsidRPr="00AC7636" w:rsidRDefault="007C5850" w:rsidP="007C5850">
      <w:pPr>
        <w:spacing w:after="120" w:line="264" w:lineRule="auto"/>
        <w:rPr>
          <w:rFonts w:cs="Arial"/>
          <w:sz w:val="21"/>
        </w:rPr>
      </w:pPr>
    </w:p>
    <w:p w14:paraId="4DB5F6FE" w14:textId="57911C11" w:rsidR="007C5850" w:rsidRPr="00AC7636" w:rsidRDefault="007C5850" w:rsidP="007C5850">
      <w:pPr>
        <w:spacing w:after="120" w:line="264" w:lineRule="auto"/>
        <w:rPr>
          <w:rFonts w:cs="Arial"/>
          <w:sz w:val="21"/>
        </w:rPr>
      </w:pPr>
    </w:p>
    <w:p w14:paraId="6FDF8E7D" w14:textId="77777777" w:rsidR="007C5850" w:rsidRPr="00AC7636" w:rsidRDefault="007C5850" w:rsidP="007C5850">
      <w:pPr>
        <w:spacing w:after="120" w:line="264" w:lineRule="auto"/>
        <w:rPr>
          <w:rFonts w:cs="Arial"/>
          <w:sz w:val="21"/>
        </w:rPr>
      </w:pPr>
    </w:p>
    <w:p w14:paraId="44C15EF8" w14:textId="77777777" w:rsidR="007C5850" w:rsidRPr="00AC7636" w:rsidRDefault="007C5850" w:rsidP="007C5850">
      <w:pPr>
        <w:spacing w:after="120" w:line="264" w:lineRule="auto"/>
        <w:rPr>
          <w:rFonts w:cs="Arial"/>
          <w:sz w:val="21"/>
        </w:rPr>
      </w:pPr>
    </w:p>
    <w:p w14:paraId="4876CDF6" w14:textId="74EEAE69" w:rsidR="007C5850" w:rsidRPr="00AC7636" w:rsidRDefault="007C5850" w:rsidP="007C5850">
      <w:pPr>
        <w:spacing w:after="120" w:line="264" w:lineRule="auto"/>
        <w:rPr>
          <w:rFonts w:cs="Arial"/>
          <w:sz w:val="21"/>
        </w:rPr>
      </w:pPr>
    </w:p>
    <w:p w14:paraId="7E48971C" w14:textId="77777777" w:rsidR="007C5850" w:rsidRPr="00AC7636" w:rsidRDefault="007C5850" w:rsidP="007C5850">
      <w:pPr>
        <w:spacing w:after="120" w:line="264" w:lineRule="auto"/>
        <w:rPr>
          <w:rFonts w:cs="Arial"/>
          <w:sz w:val="21"/>
        </w:rPr>
      </w:pPr>
    </w:p>
    <w:p w14:paraId="7367BF2A" w14:textId="77777777" w:rsidR="007C5850" w:rsidRPr="00AC7636" w:rsidRDefault="007C5850" w:rsidP="007C5850">
      <w:pPr>
        <w:spacing w:after="120" w:line="264" w:lineRule="auto"/>
        <w:rPr>
          <w:rFonts w:cs="Arial"/>
          <w:sz w:val="21"/>
        </w:rPr>
      </w:pPr>
    </w:p>
    <w:p w14:paraId="4C77CC33" w14:textId="7C06FFEC" w:rsidR="00AD3A8E" w:rsidRPr="00AC7636" w:rsidRDefault="002C5D5F" w:rsidP="00593D91">
      <w:pPr>
        <w:spacing w:after="120" w:line="264" w:lineRule="auto"/>
        <w:rPr>
          <w:rFonts w:cs="Arial"/>
          <w:b/>
          <w:bCs/>
          <w:sz w:val="24"/>
          <w:szCs w:val="24"/>
        </w:rPr>
      </w:pPr>
      <w:r w:rsidRPr="00AC7636">
        <w:rPr>
          <w:b/>
          <w:sz w:val="24"/>
        </w:rPr>
        <w:t>Procès-verbal</w:t>
      </w:r>
      <w:r w:rsidRPr="00AC7636">
        <w:rPr>
          <w:b/>
          <w:sz w:val="24"/>
        </w:rPr>
        <w:br/>
        <w:t>relatif à la prise de décisions du conseil d’administration</w:t>
      </w:r>
      <w:r w:rsidRPr="00AC7636">
        <w:rPr>
          <w:b/>
          <w:sz w:val="24"/>
        </w:rPr>
        <w:br/>
        <w:t>de [</w:t>
      </w:r>
      <w:r w:rsidRPr="00AC7636">
        <w:rPr>
          <w:b/>
          <w:sz w:val="24"/>
          <w:highlight w:val="lightGray"/>
        </w:rPr>
        <w:t>Modèle SA</w:t>
      </w:r>
      <w:r w:rsidRPr="00AC7636">
        <w:rPr>
          <w:b/>
          <w:sz w:val="24"/>
        </w:rPr>
        <w:t>]</w:t>
      </w:r>
    </w:p>
    <w:p w14:paraId="293BA5B9" w14:textId="6A5CB51F" w:rsidR="005F0F03" w:rsidRPr="00AC7636" w:rsidRDefault="00AC7636" w:rsidP="007C5850">
      <w:pPr>
        <w:spacing w:after="120" w:line="264" w:lineRule="auto"/>
        <w:jc w:val="both"/>
        <w:rPr>
          <w:rFonts w:eastAsia="Arial" w:cs="Arial"/>
          <w:kern w:val="0"/>
          <w:sz w:val="21"/>
        </w:rPr>
      </w:pPr>
      <w:r w:rsidRPr="00AC7636">
        <w:rPr>
          <w:sz w:val="21"/>
        </w:rPr>
        <w:pict w14:anchorId="3A6B228B">
          <v:rect id="_x0000_i1025" style="width:453.5pt;height:1pt" o:hralign="center" o:hrstd="t" o:hrnoshade="t" o:hr="t" fillcolor="black [3213]" stroked="f"/>
        </w:pict>
      </w:r>
    </w:p>
    <w:p w14:paraId="19E2ACA3" w14:textId="77777777" w:rsidR="007C5850" w:rsidRPr="00AC7636" w:rsidRDefault="007C5850" w:rsidP="007C5850">
      <w:pPr>
        <w:spacing w:after="120" w:line="264" w:lineRule="auto"/>
        <w:jc w:val="both"/>
        <w:rPr>
          <w:rFonts w:cs="Arial"/>
          <w:iCs/>
          <w:sz w:val="21"/>
        </w:rPr>
      </w:pPr>
    </w:p>
    <w:p w14:paraId="67716EFA" w14:textId="77777777" w:rsidR="002B6108" w:rsidRPr="00AC7636" w:rsidRDefault="002B6108" w:rsidP="007C5850">
      <w:pPr>
        <w:spacing w:after="120" w:line="264" w:lineRule="auto"/>
        <w:jc w:val="both"/>
        <w:rPr>
          <w:rFonts w:cs="Arial"/>
          <w:iCs/>
          <w:sz w:val="21"/>
        </w:rPr>
      </w:pPr>
    </w:p>
    <w:p w14:paraId="0DE1AEF6" w14:textId="0BA17E35" w:rsidR="009B708E" w:rsidRPr="00AC7636" w:rsidRDefault="009B708E" w:rsidP="009B708E">
      <w:pPr>
        <w:tabs>
          <w:tab w:val="left" w:pos="2694"/>
        </w:tabs>
        <w:spacing w:after="120" w:line="264" w:lineRule="auto"/>
        <w:jc w:val="both"/>
        <w:rPr>
          <w:rFonts w:cs="Arial"/>
          <w:iCs/>
          <w:sz w:val="21"/>
        </w:rPr>
      </w:pPr>
      <w:r w:rsidRPr="00AC7636">
        <w:rPr>
          <w:sz w:val="21"/>
        </w:rPr>
        <w:t>Date et heure :</w:t>
      </w:r>
      <w:r w:rsidRPr="00AC7636">
        <w:rPr>
          <w:sz w:val="21"/>
        </w:rPr>
        <w:tab/>
        <w:t>[</w:t>
      </w:r>
      <w:r w:rsidRPr="00AC7636">
        <w:rPr>
          <w:sz w:val="21"/>
          <w:highlight w:val="lightGray"/>
        </w:rPr>
        <w:t>Date</w:t>
      </w:r>
      <w:r w:rsidRPr="00AC7636">
        <w:rPr>
          <w:sz w:val="21"/>
        </w:rPr>
        <w:t>], [</w:t>
      </w:r>
      <w:r w:rsidRPr="00AC7636">
        <w:rPr>
          <w:sz w:val="21"/>
          <w:highlight w:val="lightGray"/>
        </w:rPr>
        <w:t>heure</w:t>
      </w:r>
      <w:r w:rsidRPr="00AC7636">
        <w:rPr>
          <w:sz w:val="21"/>
        </w:rPr>
        <w:t>] heures</w:t>
      </w:r>
    </w:p>
    <w:p w14:paraId="2601D5D5" w14:textId="40AE2BCA" w:rsidR="009B708E" w:rsidRPr="00AC7636" w:rsidRDefault="009B708E" w:rsidP="009B708E">
      <w:pPr>
        <w:tabs>
          <w:tab w:val="left" w:pos="2694"/>
        </w:tabs>
        <w:spacing w:after="120" w:line="264" w:lineRule="auto"/>
        <w:jc w:val="both"/>
        <w:rPr>
          <w:rFonts w:cs="Arial"/>
          <w:iCs/>
          <w:sz w:val="21"/>
        </w:rPr>
      </w:pPr>
      <w:r w:rsidRPr="00AC7636">
        <w:rPr>
          <w:sz w:val="21"/>
        </w:rPr>
        <w:t>Forme :</w:t>
      </w:r>
      <w:r w:rsidRPr="00AC7636">
        <w:rPr>
          <w:sz w:val="21"/>
        </w:rPr>
        <w:tab/>
        <w:t>séance personnelle [</w:t>
      </w:r>
      <w:r w:rsidRPr="00AC7636">
        <w:rPr>
          <w:i/>
          <w:sz w:val="21"/>
          <w:highlight w:val="yellow"/>
          <w:u w:val="single"/>
        </w:rPr>
        <w:t>alternative </w:t>
      </w:r>
      <w:r w:rsidRPr="00AC7636">
        <w:rPr>
          <w:sz w:val="21"/>
          <w:highlight w:val="yellow"/>
        </w:rPr>
        <w:t>: séance virtuelle</w:t>
      </w:r>
      <w:r w:rsidRPr="00AC7636">
        <w:rPr>
          <w:sz w:val="21"/>
        </w:rPr>
        <w:t>]</w:t>
      </w:r>
    </w:p>
    <w:p w14:paraId="2F750447" w14:textId="77777777" w:rsidR="009B708E" w:rsidRPr="00AC7636" w:rsidRDefault="009B708E" w:rsidP="009B708E">
      <w:pPr>
        <w:tabs>
          <w:tab w:val="left" w:pos="2694"/>
        </w:tabs>
        <w:spacing w:after="60" w:line="264" w:lineRule="auto"/>
        <w:jc w:val="both"/>
        <w:rPr>
          <w:rFonts w:cs="Arial"/>
          <w:iCs/>
          <w:sz w:val="21"/>
        </w:rPr>
      </w:pPr>
      <w:r w:rsidRPr="00AC7636">
        <w:rPr>
          <w:sz w:val="21"/>
        </w:rPr>
        <w:t>Participation :</w:t>
      </w:r>
      <w:r w:rsidRPr="00AC7636">
        <w:rPr>
          <w:sz w:val="21"/>
        </w:rPr>
        <w:tab/>
        <w:t>[</w:t>
      </w:r>
      <w:r w:rsidRPr="00AC7636">
        <w:rPr>
          <w:sz w:val="21"/>
          <w:highlight w:val="lightGray"/>
        </w:rPr>
        <w:t>Nom</w:t>
      </w:r>
      <w:r w:rsidRPr="00AC7636">
        <w:rPr>
          <w:sz w:val="21"/>
        </w:rPr>
        <w:t>]</w:t>
      </w:r>
    </w:p>
    <w:p w14:paraId="3731DE9A" w14:textId="053D8F5C" w:rsidR="009B708E" w:rsidRPr="00AC7636" w:rsidRDefault="009B708E" w:rsidP="008F7897">
      <w:pPr>
        <w:tabs>
          <w:tab w:val="left" w:pos="2694"/>
        </w:tabs>
        <w:spacing w:after="60" w:line="264" w:lineRule="auto"/>
        <w:ind w:left="2694"/>
        <w:jc w:val="both"/>
        <w:rPr>
          <w:rFonts w:cs="Arial"/>
          <w:iCs/>
          <w:sz w:val="21"/>
        </w:rPr>
      </w:pPr>
      <w:r w:rsidRPr="00AC7636">
        <w:rPr>
          <w:sz w:val="21"/>
        </w:rPr>
        <w:t>[</w:t>
      </w:r>
      <w:r w:rsidRPr="00AC7636">
        <w:rPr>
          <w:sz w:val="21"/>
          <w:highlight w:val="lightGray"/>
        </w:rPr>
        <w:t>Nom</w:t>
      </w:r>
      <w:r w:rsidRPr="00AC7636">
        <w:rPr>
          <w:sz w:val="21"/>
        </w:rPr>
        <w:t>]</w:t>
      </w:r>
    </w:p>
    <w:p w14:paraId="0F358660" w14:textId="25B16D21" w:rsidR="009B708E" w:rsidRPr="00AC7636" w:rsidRDefault="009B708E" w:rsidP="008F7897">
      <w:pPr>
        <w:tabs>
          <w:tab w:val="left" w:pos="2694"/>
        </w:tabs>
        <w:spacing w:after="60" w:line="264" w:lineRule="auto"/>
        <w:ind w:left="2694"/>
        <w:jc w:val="both"/>
        <w:rPr>
          <w:rFonts w:cs="Arial"/>
          <w:iCs/>
          <w:sz w:val="21"/>
        </w:rPr>
      </w:pPr>
      <w:r w:rsidRPr="00AC7636">
        <w:rPr>
          <w:sz w:val="21"/>
        </w:rPr>
        <w:t>[</w:t>
      </w:r>
      <w:r w:rsidRPr="00AC7636">
        <w:rPr>
          <w:sz w:val="21"/>
          <w:highlight w:val="lightGray"/>
        </w:rPr>
        <w:t>Nom</w:t>
      </w:r>
      <w:r w:rsidRPr="00AC7636">
        <w:rPr>
          <w:sz w:val="21"/>
        </w:rPr>
        <w:t>]</w:t>
      </w:r>
    </w:p>
    <w:p w14:paraId="0F50DCFC" w14:textId="77777777" w:rsidR="009B708E" w:rsidRPr="00AC7636" w:rsidRDefault="009B708E" w:rsidP="009B708E">
      <w:pPr>
        <w:tabs>
          <w:tab w:val="left" w:pos="2694"/>
        </w:tabs>
        <w:spacing w:after="60" w:line="264" w:lineRule="auto"/>
        <w:jc w:val="both"/>
        <w:rPr>
          <w:rFonts w:cs="Arial"/>
          <w:iCs/>
          <w:sz w:val="21"/>
        </w:rPr>
      </w:pPr>
    </w:p>
    <w:p w14:paraId="1370CED8" w14:textId="651D963B" w:rsidR="009B708E" w:rsidRPr="00AC7636" w:rsidRDefault="009B708E" w:rsidP="009B708E">
      <w:pPr>
        <w:tabs>
          <w:tab w:val="left" w:pos="2694"/>
        </w:tabs>
        <w:spacing w:after="60" w:line="264" w:lineRule="auto"/>
        <w:jc w:val="both"/>
        <w:rPr>
          <w:rFonts w:cs="Arial"/>
          <w:iCs/>
          <w:sz w:val="21"/>
        </w:rPr>
      </w:pPr>
      <w:r w:rsidRPr="00AC7636">
        <w:rPr>
          <w:sz w:val="21"/>
        </w:rPr>
        <w:t>Personnes excusées :</w:t>
      </w:r>
      <w:r w:rsidRPr="00AC7636">
        <w:rPr>
          <w:sz w:val="21"/>
        </w:rPr>
        <w:tab/>
        <w:t>[</w:t>
      </w:r>
      <w:r w:rsidRPr="00AC7636">
        <w:rPr>
          <w:sz w:val="21"/>
          <w:highlight w:val="lightGray"/>
        </w:rPr>
        <w:t>Nom</w:t>
      </w:r>
      <w:r w:rsidRPr="00AC7636">
        <w:rPr>
          <w:sz w:val="21"/>
        </w:rPr>
        <w:t>]</w:t>
      </w:r>
    </w:p>
    <w:p w14:paraId="69BBF042" w14:textId="77777777" w:rsidR="009B708E" w:rsidRPr="00AC7636" w:rsidRDefault="009B708E" w:rsidP="009B708E">
      <w:pPr>
        <w:spacing w:after="120" w:line="264" w:lineRule="auto"/>
        <w:jc w:val="both"/>
        <w:rPr>
          <w:rFonts w:cs="Arial"/>
          <w:iCs/>
          <w:sz w:val="21"/>
        </w:rPr>
      </w:pPr>
    </w:p>
    <w:p w14:paraId="17024A34" w14:textId="77777777" w:rsidR="00C2069F" w:rsidRPr="00AC7636" w:rsidRDefault="00C2069F" w:rsidP="009B708E">
      <w:pPr>
        <w:spacing w:after="120" w:line="264" w:lineRule="auto"/>
        <w:jc w:val="both"/>
        <w:rPr>
          <w:rFonts w:cs="Arial"/>
          <w:iCs/>
          <w:sz w:val="21"/>
        </w:rPr>
      </w:pPr>
    </w:p>
    <w:p w14:paraId="69FD123A" w14:textId="77777777" w:rsidR="009B708E" w:rsidRPr="00AC7636" w:rsidRDefault="009B708E" w:rsidP="009B708E">
      <w:pPr>
        <w:spacing w:after="120" w:line="264" w:lineRule="auto"/>
        <w:jc w:val="both"/>
        <w:rPr>
          <w:rFonts w:cs="Arial"/>
          <w:iCs/>
          <w:sz w:val="21"/>
        </w:rPr>
      </w:pPr>
    </w:p>
    <w:p w14:paraId="10209E26" w14:textId="3CA78E28" w:rsidR="009B708E" w:rsidRPr="00AC7636" w:rsidRDefault="009B708E" w:rsidP="009B708E">
      <w:pPr>
        <w:spacing w:after="120" w:line="264" w:lineRule="auto"/>
        <w:jc w:val="both"/>
        <w:rPr>
          <w:rFonts w:cs="Arial"/>
          <w:iCs/>
          <w:sz w:val="21"/>
        </w:rPr>
      </w:pPr>
      <w:r w:rsidRPr="00AC7636">
        <w:rPr>
          <w:sz w:val="21"/>
        </w:rPr>
        <w:t>[</w:t>
      </w:r>
      <w:r w:rsidRPr="00AC7636">
        <w:rPr>
          <w:sz w:val="21"/>
          <w:highlight w:val="lightGray"/>
        </w:rPr>
        <w:t>Nom</w:t>
      </w:r>
      <w:r w:rsidRPr="00AC7636">
        <w:rPr>
          <w:sz w:val="21"/>
        </w:rPr>
        <w:t>] reprend la présidence et nomme, avec l'accord des membres du conseil d'administration présents, en qualité de personne chargée de la rédaction du procès-verbal [</w:t>
      </w:r>
      <w:r w:rsidRPr="00AC7636">
        <w:rPr>
          <w:sz w:val="21"/>
          <w:highlight w:val="lightGray"/>
        </w:rPr>
        <w:t>Nom</w:t>
      </w:r>
      <w:r w:rsidRPr="00AC7636">
        <w:rPr>
          <w:sz w:val="21"/>
        </w:rPr>
        <w:t>] [</w:t>
      </w:r>
      <w:r w:rsidRPr="00AC7636">
        <w:rPr>
          <w:i/>
          <w:sz w:val="21"/>
          <w:highlight w:val="yellow"/>
          <w:u w:val="single"/>
        </w:rPr>
        <w:t>Alternative </w:t>
      </w:r>
      <w:r w:rsidRPr="00AC7636">
        <w:rPr>
          <w:sz w:val="21"/>
          <w:highlight w:val="yellow"/>
        </w:rPr>
        <w:t>: [Nom] reprend la présidence et se charge en même temps de la rédaction du procès-verbal</w:t>
      </w:r>
      <w:r w:rsidRPr="00AC7636">
        <w:rPr>
          <w:sz w:val="21"/>
        </w:rPr>
        <w:t>].</w:t>
      </w:r>
    </w:p>
    <w:p w14:paraId="75DAFBFA" w14:textId="77777777" w:rsidR="002B2491" w:rsidRPr="00AC7636" w:rsidRDefault="009B708E" w:rsidP="009B708E">
      <w:pPr>
        <w:spacing w:after="120" w:line="264" w:lineRule="auto"/>
        <w:jc w:val="both"/>
        <w:rPr>
          <w:rFonts w:cs="Arial"/>
          <w:iCs/>
          <w:sz w:val="21"/>
        </w:rPr>
      </w:pPr>
      <w:r w:rsidRPr="00AC7636">
        <w:rPr>
          <w:sz w:val="21"/>
        </w:rPr>
        <w:t>[</w:t>
      </w:r>
      <w:r w:rsidRPr="00AC7636">
        <w:rPr>
          <w:sz w:val="21"/>
          <w:highlight w:val="lightGray"/>
        </w:rPr>
        <w:t>Le/La</w:t>
      </w:r>
      <w:r w:rsidRPr="00AC7636">
        <w:rPr>
          <w:sz w:val="21"/>
        </w:rPr>
        <w:t>] président/e constate que le conseil d’administration est constitué dans les règles et atteint le quorum.</w:t>
      </w:r>
    </w:p>
    <w:p w14:paraId="1ED6E303" w14:textId="5CE91BC3" w:rsidR="009B708E" w:rsidRPr="00AC7636" w:rsidRDefault="009B708E" w:rsidP="009722B7">
      <w:pPr>
        <w:spacing w:after="120" w:line="264" w:lineRule="auto"/>
        <w:jc w:val="both"/>
        <w:rPr>
          <w:rFonts w:cs="Arial"/>
          <w:iCs/>
          <w:sz w:val="21"/>
        </w:rPr>
      </w:pPr>
    </w:p>
    <w:p w14:paraId="1CA8AC2B" w14:textId="77777777" w:rsidR="009B708E" w:rsidRPr="00AC7636" w:rsidRDefault="009B708E" w:rsidP="009722B7">
      <w:pPr>
        <w:spacing w:after="120" w:line="264" w:lineRule="auto"/>
        <w:jc w:val="both"/>
        <w:rPr>
          <w:rFonts w:cs="Arial"/>
          <w:iCs/>
          <w:sz w:val="21"/>
        </w:rPr>
      </w:pPr>
    </w:p>
    <w:p w14:paraId="00E875EF" w14:textId="1C79871E" w:rsidR="00AD3A8E" w:rsidRPr="00AC7636" w:rsidRDefault="00C2069F" w:rsidP="00A80B4E">
      <w:pPr>
        <w:pStyle w:val="Listenabsatz"/>
        <w:numPr>
          <w:ilvl w:val="0"/>
          <w:numId w:val="17"/>
        </w:numPr>
        <w:spacing w:before="360" w:after="120" w:line="264" w:lineRule="auto"/>
        <w:ind w:left="567" w:hanging="567"/>
        <w:contextualSpacing w:val="0"/>
        <w:jc w:val="both"/>
        <w:rPr>
          <w:rFonts w:cs="Arial"/>
          <w:b/>
          <w:bCs/>
          <w:iCs/>
          <w:sz w:val="21"/>
        </w:rPr>
      </w:pPr>
      <w:r w:rsidRPr="00AC7636">
        <w:rPr>
          <w:b/>
          <w:sz w:val="21"/>
        </w:rPr>
        <w:t>[</w:t>
      </w:r>
      <w:r w:rsidRPr="00AC7636">
        <w:rPr>
          <w:b/>
          <w:sz w:val="21"/>
          <w:highlight w:val="lightGray"/>
        </w:rPr>
        <w:t>Objet de la décision numéro 1</w:t>
      </w:r>
      <w:r w:rsidRPr="00AC7636">
        <w:rPr>
          <w:b/>
          <w:sz w:val="21"/>
        </w:rPr>
        <w:t>]</w:t>
      </w:r>
    </w:p>
    <w:p w14:paraId="4619733C" w14:textId="6D29257B" w:rsidR="00C2069F" w:rsidRPr="00AC7636" w:rsidRDefault="00C2069F" w:rsidP="00C2069F">
      <w:pPr>
        <w:pStyle w:val="Listenabsatz"/>
        <w:spacing w:after="120" w:line="264" w:lineRule="auto"/>
        <w:ind w:left="567"/>
        <w:contextualSpacing w:val="0"/>
        <w:jc w:val="both"/>
        <w:rPr>
          <w:rFonts w:cs="Arial"/>
          <w:iCs/>
          <w:sz w:val="21"/>
        </w:rPr>
      </w:pPr>
      <w:r w:rsidRPr="00AC7636">
        <w:rPr>
          <w:sz w:val="21"/>
        </w:rPr>
        <w:t>Le conseil d’administration décide à l’unanimité [</w:t>
      </w:r>
      <w:r w:rsidRPr="00AC7636">
        <w:rPr>
          <w:sz w:val="21"/>
          <w:highlight w:val="lightGray"/>
        </w:rPr>
        <w:t>objet de la décision numéro 1]</w:t>
      </w:r>
      <w:r w:rsidRPr="00AC7636">
        <w:rPr>
          <w:sz w:val="21"/>
        </w:rPr>
        <w:t xml:space="preserve"> [</w:t>
      </w:r>
      <w:r w:rsidRPr="00AC7636">
        <w:rPr>
          <w:i/>
          <w:sz w:val="21"/>
          <w:highlight w:val="yellow"/>
          <w:u w:val="single"/>
        </w:rPr>
        <w:t>Alternative </w:t>
      </w:r>
      <w:r w:rsidRPr="00AC7636">
        <w:rPr>
          <w:sz w:val="21"/>
          <w:highlight w:val="yellow"/>
        </w:rPr>
        <w:t>: le conseil d’administration décide avec [nombre] voix OUI, [nombre] voix NON et [nombre] abstentions, [objet de la décision numéro 1].</w:t>
      </w:r>
    </w:p>
    <w:p w14:paraId="7CD93897" w14:textId="5B4A337D" w:rsidR="00C2069F" w:rsidRPr="00AC7636" w:rsidRDefault="00C2069F" w:rsidP="00A80B4E">
      <w:pPr>
        <w:pStyle w:val="Listenabsatz"/>
        <w:numPr>
          <w:ilvl w:val="0"/>
          <w:numId w:val="17"/>
        </w:numPr>
        <w:spacing w:before="360" w:after="120" w:line="264" w:lineRule="auto"/>
        <w:ind w:left="567" w:hanging="567"/>
        <w:contextualSpacing w:val="0"/>
        <w:jc w:val="both"/>
        <w:rPr>
          <w:rFonts w:cs="Arial"/>
          <w:b/>
          <w:bCs/>
          <w:iCs/>
          <w:sz w:val="21"/>
        </w:rPr>
      </w:pPr>
      <w:r w:rsidRPr="00AC7636">
        <w:rPr>
          <w:b/>
          <w:sz w:val="21"/>
        </w:rPr>
        <w:t>[</w:t>
      </w:r>
      <w:r w:rsidRPr="00AC7636">
        <w:rPr>
          <w:b/>
          <w:sz w:val="21"/>
          <w:highlight w:val="lightGray"/>
        </w:rPr>
        <w:t>Objet de la décision numéro 2</w:t>
      </w:r>
      <w:r w:rsidRPr="00AC7636">
        <w:rPr>
          <w:b/>
          <w:sz w:val="21"/>
        </w:rPr>
        <w:t>]</w:t>
      </w:r>
    </w:p>
    <w:p w14:paraId="345CF683" w14:textId="307595F5" w:rsidR="00C2069F" w:rsidRPr="00AC7636" w:rsidRDefault="00C2069F" w:rsidP="00C2069F">
      <w:pPr>
        <w:pStyle w:val="Listenabsatz"/>
        <w:spacing w:after="120" w:line="264" w:lineRule="auto"/>
        <w:ind w:left="567"/>
        <w:contextualSpacing w:val="0"/>
        <w:jc w:val="both"/>
        <w:rPr>
          <w:rFonts w:cs="Arial"/>
          <w:iCs/>
          <w:sz w:val="21"/>
        </w:rPr>
      </w:pPr>
      <w:r w:rsidRPr="00AC7636">
        <w:rPr>
          <w:sz w:val="21"/>
        </w:rPr>
        <w:t>Le conseil d’administration décide à l’unanimité [</w:t>
      </w:r>
      <w:r w:rsidRPr="00AC7636">
        <w:rPr>
          <w:sz w:val="21"/>
          <w:highlight w:val="lightGray"/>
        </w:rPr>
        <w:t>objet de la décision numéro 2]</w:t>
      </w:r>
      <w:r w:rsidRPr="00AC7636">
        <w:rPr>
          <w:sz w:val="21"/>
        </w:rPr>
        <w:t xml:space="preserve"> [</w:t>
      </w:r>
      <w:r w:rsidRPr="00AC7636">
        <w:rPr>
          <w:i/>
          <w:sz w:val="21"/>
          <w:highlight w:val="yellow"/>
          <w:u w:val="single"/>
        </w:rPr>
        <w:t>Alternative </w:t>
      </w:r>
      <w:r w:rsidRPr="00AC7636">
        <w:rPr>
          <w:sz w:val="21"/>
          <w:highlight w:val="yellow"/>
        </w:rPr>
        <w:t>: le conseil d’administration décide avec [nombre] voix OUI, [nombre] voix NON et [nombre] abstentions, [objet de la décision numéro 2].</w:t>
      </w:r>
    </w:p>
    <w:p w14:paraId="5978C805" w14:textId="124B7D19" w:rsidR="00C2069F" w:rsidRPr="00AC7636" w:rsidRDefault="00C2069F" w:rsidP="00A80B4E">
      <w:pPr>
        <w:pStyle w:val="Listenabsatz"/>
        <w:keepNext/>
        <w:widowControl w:val="0"/>
        <w:numPr>
          <w:ilvl w:val="0"/>
          <w:numId w:val="17"/>
        </w:numPr>
        <w:spacing w:before="360" w:after="120" w:line="264" w:lineRule="auto"/>
        <w:ind w:left="567" w:hanging="567"/>
        <w:contextualSpacing w:val="0"/>
        <w:jc w:val="both"/>
        <w:rPr>
          <w:rFonts w:cs="Arial"/>
          <w:b/>
          <w:bCs/>
          <w:iCs/>
          <w:sz w:val="21"/>
        </w:rPr>
      </w:pPr>
      <w:r w:rsidRPr="00AC7636">
        <w:rPr>
          <w:b/>
          <w:sz w:val="21"/>
        </w:rPr>
        <w:lastRenderedPageBreak/>
        <w:t>[</w:t>
      </w:r>
      <w:r w:rsidRPr="00AC7636">
        <w:rPr>
          <w:b/>
          <w:sz w:val="21"/>
          <w:highlight w:val="lightGray"/>
        </w:rPr>
        <w:t>Objet de la décision numéro 3</w:t>
      </w:r>
      <w:r w:rsidRPr="00AC7636">
        <w:rPr>
          <w:b/>
          <w:sz w:val="21"/>
        </w:rPr>
        <w:t>]</w:t>
      </w:r>
    </w:p>
    <w:p w14:paraId="099E4B2D" w14:textId="3653CE36" w:rsidR="00C2069F" w:rsidRPr="00AC7636" w:rsidRDefault="00C2069F" w:rsidP="00C2069F">
      <w:pPr>
        <w:pStyle w:val="Listenabsatz"/>
        <w:spacing w:after="120" w:line="264" w:lineRule="auto"/>
        <w:ind w:left="567"/>
        <w:contextualSpacing w:val="0"/>
        <w:jc w:val="both"/>
        <w:rPr>
          <w:rFonts w:cs="Arial"/>
          <w:iCs/>
          <w:sz w:val="21"/>
        </w:rPr>
      </w:pPr>
      <w:r w:rsidRPr="00AC7636">
        <w:rPr>
          <w:sz w:val="21"/>
        </w:rPr>
        <w:t>Le conseil d’administration décide à l’unanimité [</w:t>
      </w:r>
      <w:r w:rsidRPr="00AC7636">
        <w:rPr>
          <w:sz w:val="21"/>
          <w:highlight w:val="lightGray"/>
        </w:rPr>
        <w:t>objet de la décision numéro 3]</w:t>
      </w:r>
      <w:r w:rsidRPr="00AC7636">
        <w:rPr>
          <w:sz w:val="21"/>
        </w:rPr>
        <w:t xml:space="preserve"> [</w:t>
      </w:r>
      <w:r w:rsidRPr="00AC7636">
        <w:rPr>
          <w:i/>
          <w:sz w:val="21"/>
          <w:highlight w:val="yellow"/>
          <w:u w:val="single"/>
        </w:rPr>
        <w:t>Alternative </w:t>
      </w:r>
      <w:r w:rsidRPr="00AC7636">
        <w:rPr>
          <w:sz w:val="21"/>
          <w:highlight w:val="yellow"/>
        </w:rPr>
        <w:t>: le conseil d’administration décide avec [nombre] voix OUI, [nombre] voix NON et [nombre] abstentions, [objet de la décision numéro 3].</w:t>
      </w:r>
    </w:p>
    <w:p w14:paraId="717A12CF" w14:textId="77777777" w:rsidR="001E3D9A" w:rsidRPr="00AC7636" w:rsidRDefault="001E3D9A" w:rsidP="007C5850">
      <w:pPr>
        <w:spacing w:after="120" w:line="264" w:lineRule="auto"/>
        <w:jc w:val="both"/>
        <w:rPr>
          <w:rFonts w:cs="Arial"/>
          <w:iCs/>
          <w:sz w:val="21"/>
        </w:rPr>
      </w:pPr>
    </w:p>
    <w:p w14:paraId="0E253544" w14:textId="7C9622A3" w:rsidR="006F3DBE" w:rsidRPr="00AC7636" w:rsidRDefault="00B67BCC" w:rsidP="007C5850">
      <w:pPr>
        <w:spacing w:after="120" w:line="264" w:lineRule="auto"/>
        <w:jc w:val="both"/>
        <w:rPr>
          <w:rFonts w:cs="Arial"/>
          <w:iCs/>
          <w:sz w:val="21"/>
        </w:rPr>
      </w:pPr>
      <w:r w:rsidRPr="00AC7636">
        <w:rPr>
          <w:sz w:val="21"/>
        </w:rPr>
        <w:t>[[</w:t>
      </w:r>
      <w:r w:rsidRPr="00AC7636">
        <w:rPr>
          <w:sz w:val="21"/>
          <w:highlight w:val="lightGray"/>
        </w:rPr>
        <w:t>Le/La] président/e atteste que la séance s’est déroulée sans interruption et que les membres mentionnés au début de la séance ont été présents pendant toute la durée de ladite séance.</w:t>
      </w:r>
      <w:r w:rsidRPr="00AC7636">
        <w:rPr>
          <w:rStyle w:val="Funotenzeichen"/>
          <w:rFonts w:cs="Arial"/>
          <w:iCs/>
          <w:sz w:val="21"/>
        </w:rPr>
        <w:footnoteReference w:id="2"/>
      </w:r>
      <w:r w:rsidRPr="00AC7636">
        <w:rPr>
          <w:sz w:val="21"/>
        </w:rPr>
        <w:t>]</w:t>
      </w:r>
    </w:p>
    <w:p w14:paraId="12863A48" w14:textId="77777777" w:rsidR="00E55758" w:rsidRPr="00AC7636" w:rsidRDefault="00E55758" w:rsidP="007C5850">
      <w:pPr>
        <w:spacing w:after="120" w:line="264" w:lineRule="auto"/>
        <w:jc w:val="both"/>
        <w:rPr>
          <w:rFonts w:cs="Arial"/>
          <w:iCs/>
          <w:sz w:val="21"/>
        </w:rPr>
      </w:pPr>
    </w:p>
    <w:p w14:paraId="380762BB" w14:textId="77777777" w:rsidR="002B2491" w:rsidRPr="00AC7636" w:rsidRDefault="000D43AC" w:rsidP="007C5850">
      <w:pPr>
        <w:spacing w:after="120" w:line="264" w:lineRule="auto"/>
        <w:jc w:val="both"/>
        <w:rPr>
          <w:rFonts w:cs="Arial"/>
          <w:iCs/>
          <w:sz w:val="21"/>
        </w:rPr>
      </w:pPr>
      <w:r w:rsidRPr="00AC7636">
        <w:rPr>
          <w:sz w:val="21"/>
        </w:rPr>
        <w:t>[</w:t>
      </w:r>
      <w:r w:rsidRPr="00AC7636">
        <w:rPr>
          <w:sz w:val="21"/>
          <w:highlight w:val="lightGray"/>
        </w:rPr>
        <w:t>Le/La</w:t>
      </w:r>
      <w:r w:rsidRPr="00AC7636">
        <w:rPr>
          <w:sz w:val="21"/>
        </w:rPr>
        <w:t>] président/e clôt la séance à [</w:t>
      </w:r>
      <w:r w:rsidRPr="00AC7636">
        <w:rPr>
          <w:sz w:val="21"/>
          <w:highlight w:val="lightGray"/>
        </w:rPr>
        <w:t>heure</w:t>
      </w:r>
      <w:r w:rsidRPr="00AC7636">
        <w:rPr>
          <w:sz w:val="21"/>
        </w:rPr>
        <w:t>] heures.</w:t>
      </w:r>
    </w:p>
    <w:bookmarkEnd w:id="0"/>
    <w:p w14:paraId="5885D492" w14:textId="0AA35BDA" w:rsidR="00111AE4" w:rsidRPr="00AC7636"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5B08E68" w14:textId="77777777" w:rsidR="00111AE4" w:rsidRPr="00AC7636"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9275E77" w14:textId="77777777" w:rsidR="00111AE4" w:rsidRPr="00AC7636"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3D1ECD0D" w14:textId="614E27C7" w:rsidR="0081224B" w:rsidRPr="00AC7636" w:rsidRDefault="00111AE4"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rPr>
      </w:pPr>
      <w:r w:rsidRPr="00AC7636">
        <w:rPr>
          <w:rFonts w:ascii="Arial" w:hAnsi="Arial"/>
          <w:sz w:val="21"/>
        </w:rPr>
        <w:t>Président/e [</w:t>
      </w:r>
      <w:r w:rsidRPr="00AC7636">
        <w:rPr>
          <w:rFonts w:ascii="Arial" w:hAnsi="Arial"/>
          <w:sz w:val="21"/>
          <w:highlight w:val="lightGray"/>
        </w:rPr>
        <w:t>et chargé/e de la rédaction du procès-verbal</w:t>
      </w:r>
      <w:r w:rsidRPr="00AC7636">
        <w:rPr>
          <w:rFonts w:ascii="Arial" w:hAnsi="Arial"/>
          <w:sz w:val="21"/>
        </w:rPr>
        <w:t>]</w:t>
      </w:r>
      <w:r w:rsidRPr="00AC7636">
        <w:rPr>
          <w:rFonts w:ascii="Arial" w:hAnsi="Arial"/>
          <w:sz w:val="21"/>
        </w:rPr>
        <w:tab/>
        <w:t>[</w:t>
      </w:r>
      <w:r w:rsidRPr="00AC7636">
        <w:rPr>
          <w:rFonts w:ascii="Arial" w:hAnsi="Arial"/>
          <w:sz w:val="21"/>
          <w:highlight w:val="lightGray"/>
        </w:rPr>
        <w:t>Personne chargée de la rédaction du procès-verbal]</w:t>
      </w:r>
      <w:r w:rsidRPr="00AC7636">
        <w:rPr>
          <w:rFonts w:ascii="Arial" w:hAnsi="Arial"/>
          <w:sz w:val="21"/>
        </w:rPr>
        <w:t>]</w:t>
      </w:r>
    </w:p>
    <w:p w14:paraId="61AD4A0E" w14:textId="77777777" w:rsidR="0081224B" w:rsidRPr="00AC7636"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6BCA0E" w14:textId="77777777" w:rsidR="00C2069F" w:rsidRPr="00AC7636" w:rsidRDefault="00C2069F"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74EAB9" w14:textId="20EC6F78" w:rsidR="00A50709" w:rsidRPr="00AC7636" w:rsidRDefault="00A50709" w:rsidP="00111AE4">
      <w:pPr>
        <w:tabs>
          <w:tab w:val="right" w:pos="3402"/>
          <w:tab w:val="left" w:pos="4536"/>
          <w:tab w:val="right" w:pos="7938"/>
        </w:tabs>
        <w:spacing w:after="60" w:line="264" w:lineRule="auto"/>
        <w:rPr>
          <w:sz w:val="21"/>
          <w:u w:val="single"/>
        </w:rPr>
      </w:pPr>
      <w:r w:rsidRPr="00AC7636">
        <w:rPr>
          <w:sz w:val="21"/>
          <w:u w:val="single"/>
        </w:rPr>
        <w:tab/>
      </w:r>
      <w:r w:rsidRPr="00AC7636">
        <w:rPr>
          <w:sz w:val="21"/>
        </w:rPr>
        <w:tab/>
      </w:r>
      <w:r w:rsidRPr="00AC7636">
        <w:rPr>
          <w:sz w:val="21"/>
          <w:u w:val="single"/>
        </w:rPr>
        <w:tab/>
      </w:r>
    </w:p>
    <w:p w14:paraId="1DE1D928" w14:textId="60330DA7" w:rsidR="006F3DBE" w:rsidRPr="00111AE4" w:rsidRDefault="006F3DBE" w:rsidP="00111AE4">
      <w:pPr>
        <w:tabs>
          <w:tab w:val="left" w:pos="4536"/>
          <w:tab w:val="right" w:pos="7938"/>
        </w:tabs>
        <w:spacing w:after="60" w:line="240" w:lineRule="auto"/>
        <w:rPr>
          <w:sz w:val="21"/>
        </w:rPr>
      </w:pPr>
      <w:r w:rsidRPr="00AC7636">
        <w:rPr>
          <w:sz w:val="21"/>
        </w:rPr>
        <w:t>[</w:t>
      </w:r>
      <w:r w:rsidRPr="00AC7636">
        <w:rPr>
          <w:sz w:val="21"/>
          <w:highlight w:val="lightGray"/>
        </w:rPr>
        <w:t>Nom</w:t>
      </w:r>
      <w:r w:rsidRPr="00AC7636">
        <w:rPr>
          <w:sz w:val="21"/>
        </w:rPr>
        <w:t>]</w:t>
      </w:r>
      <w:r w:rsidRPr="00AC7636">
        <w:rPr>
          <w:sz w:val="21"/>
        </w:rPr>
        <w:tab/>
        <w:t>[</w:t>
      </w:r>
      <w:r w:rsidRPr="00AC7636">
        <w:rPr>
          <w:sz w:val="21"/>
          <w:highlight w:val="lightGray"/>
        </w:rPr>
        <w:t>Nom</w:t>
      </w:r>
      <w:r w:rsidRPr="00AC7636">
        <w:rPr>
          <w:sz w:val="21"/>
        </w:rPr>
        <w:t>]</w:t>
      </w:r>
    </w:p>
    <w:sectPr w:rsidR="006F3DBE" w:rsidRPr="00111AE4" w:rsidSect="000352F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F0D57" w14:textId="77777777" w:rsidR="00EF2572" w:rsidRPr="00D84FFE" w:rsidRDefault="00EF2572">
      <w:r w:rsidRPr="00D84FFE">
        <w:separator/>
      </w:r>
    </w:p>
  </w:endnote>
  <w:endnote w:type="continuationSeparator" w:id="0">
    <w:p w14:paraId="6B8E3CFC" w14:textId="77777777" w:rsidR="00EF2572" w:rsidRPr="00D84FFE" w:rsidRDefault="00EF2572">
      <w:r w:rsidRPr="00D84FFE">
        <w:continuationSeparator/>
      </w:r>
    </w:p>
  </w:endnote>
  <w:endnote w:type="continuationNotice" w:id="1">
    <w:p w14:paraId="3D54D835" w14:textId="77777777" w:rsidR="00EF2572" w:rsidRDefault="00EF25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E3FF8" w14:textId="77777777" w:rsidR="007D57DD" w:rsidRDefault="007D57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AC7636" w:rsidP="007C5850">
    <w:pPr>
      <w:pStyle w:val="Fuzeile"/>
      <w:tabs>
        <w:tab w:val="right" w:pos="9638"/>
      </w:tabs>
      <w:spacing w:line="240" w:lineRule="auto"/>
      <w:rPr>
        <w:color w:val="BFBFBF" w:themeColor="background1" w:themeShade="BF"/>
        <w:sz w:val="16"/>
        <w:szCs w:val="16"/>
      </w:rPr>
    </w:pPr>
    <w:r>
      <w:rPr>
        <w:color w:val="BFBFBF" w:themeColor="background1" w:themeShade="BF"/>
        <w:sz w:val="16"/>
      </w:rPr>
      <w:pict w14:anchorId="0707775C">
        <v:rect id="_x0000_i1026" style="width:481.9pt;height:.5pt" o:hralign="center" o:hrstd="t" o:hrnoshade="t" o:hr="t" fillcolor="#d8d8d8 [2732]" stroked="f"/>
      </w:pict>
    </w:r>
  </w:p>
  <w:p w14:paraId="036E7924" w14:textId="270939AA" w:rsidR="00D41DED" w:rsidRPr="000D43AC" w:rsidRDefault="007C5850" w:rsidP="007C5850">
    <w:pPr>
      <w:pStyle w:val="Fuzeile"/>
      <w:tabs>
        <w:tab w:val="right" w:pos="9638"/>
      </w:tabs>
      <w:spacing w:line="240" w:lineRule="auto"/>
      <w:rPr>
        <w:sz w:val="16"/>
        <w:szCs w:val="16"/>
      </w:rPr>
    </w:pPr>
    <w:r>
      <w:rPr>
        <w:color w:val="BFBFBF" w:themeColor="background1" w:themeShade="BF"/>
        <w:sz w:val="16"/>
      </w:rPr>
      <w:t>Code Law AG</w:t>
    </w:r>
    <w:r>
      <w:rPr>
        <w:color w:val="BFBFBF" w:themeColor="background1" w:themeShade="BF"/>
        <w:sz w:val="16"/>
      </w:rPr>
      <w:br/>
    </w:r>
    <w:proofErr w:type="spellStart"/>
    <w:r>
      <w:rPr>
        <w:color w:val="BFBFBF" w:themeColor="background1" w:themeShade="BF"/>
        <w:sz w:val="16"/>
      </w:rPr>
      <w:t>Modèle_procès</w:t>
    </w:r>
    <w:proofErr w:type="spellEnd"/>
    <w:r>
      <w:rPr>
        <w:color w:val="BFBFBF" w:themeColor="background1" w:themeShade="BF"/>
        <w:sz w:val="16"/>
      </w:rPr>
      <w:t xml:space="preserve"> verbal CA (v20241007)</w:t>
    </w:r>
    <w:r>
      <w:rPr>
        <w:sz w:val="16"/>
      </w:rPr>
      <w:tab/>
    </w:r>
    <w:r w:rsidR="00D41DED" w:rsidRPr="00A50709">
      <w:rPr>
        <w:sz w:val="16"/>
      </w:rPr>
      <w:fldChar w:fldCharType="begin"/>
    </w:r>
    <w:r w:rsidR="00D41DED" w:rsidRPr="000D43AC">
      <w:rPr>
        <w:sz w:val="16"/>
      </w:rPr>
      <w:instrText>PAGE  \* Arabic  \* MERGEFORMAT</w:instrText>
    </w:r>
    <w:r w:rsidR="00D41DED" w:rsidRPr="00A50709">
      <w:rPr>
        <w:sz w:val="16"/>
      </w:rPr>
      <w:fldChar w:fldCharType="separate"/>
    </w:r>
    <w:r w:rsidR="00D41DED" w:rsidRPr="000D43AC">
      <w:rPr>
        <w:sz w:val="16"/>
      </w:rPr>
      <w:t>1</w:t>
    </w:r>
    <w:r w:rsidR="00D41DED" w:rsidRPr="00A50709">
      <w:rPr>
        <w:sz w:val="16"/>
      </w:rPr>
      <w:fldChar w:fldCharType="end"/>
    </w:r>
    <w:r>
      <w:rPr>
        <w:sz w:val="16"/>
      </w:rPr>
      <w:t xml:space="preserve"> I </w:t>
    </w:r>
    <w:r w:rsidR="00D41DED" w:rsidRPr="00A50709">
      <w:rPr>
        <w:sz w:val="16"/>
      </w:rPr>
      <w:fldChar w:fldCharType="begin"/>
    </w:r>
    <w:r w:rsidR="00D41DED" w:rsidRPr="000D43AC">
      <w:rPr>
        <w:sz w:val="16"/>
      </w:rPr>
      <w:instrText>NUMPAGES  \* Arabic  \* MERGEFORMAT</w:instrText>
    </w:r>
    <w:r w:rsidR="00D41DED" w:rsidRPr="00A50709">
      <w:rPr>
        <w:sz w:val="16"/>
      </w:rPr>
      <w:fldChar w:fldCharType="separate"/>
    </w:r>
    <w:r w:rsidR="00D41DED" w:rsidRPr="000D43AC">
      <w:rPr>
        <w:sz w:val="16"/>
      </w:rPr>
      <w:t>2</w:t>
    </w:r>
    <w:r w:rsidR="00D41DED" w:rsidRPr="00A50709">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E6A7E" w14:textId="77777777" w:rsidR="007D57DD" w:rsidRDefault="007D57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D0D06" w14:textId="77777777" w:rsidR="00EF2572" w:rsidRPr="00D84FFE" w:rsidRDefault="00EF2572">
      <w:r w:rsidRPr="00D84FFE">
        <w:separator/>
      </w:r>
    </w:p>
  </w:footnote>
  <w:footnote w:type="continuationSeparator" w:id="0">
    <w:p w14:paraId="5DE4BC66" w14:textId="77777777" w:rsidR="00EF2572" w:rsidRPr="00D84FFE" w:rsidRDefault="00EF2572">
      <w:r w:rsidRPr="00D84FFE">
        <w:continuationSeparator/>
      </w:r>
    </w:p>
  </w:footnote>
  <w:footnote w:type="continuationNotice" w:id="1">
    <w:p w14:paraId="0057F085" w14:textId="77777777" w:rsidR="00EF2572" w:rsidRDefault="00EF2572">
      <w:pPr>
        <w:spacing w:line="240" w:lineRule="auto"/>
      </w:pPr>
    </w:p>
  </w:footnote>
  <w:footnote w:id="2">
    <w:p w14:paraId="28938069" w14:textId="4D8B109E" w:rsidR="00B67BCC" w:rsidRPr="00B67BCC" w:rsidRDefault="00B67BCC" w:rsidP="00DB3CEE">
      <w:pPr>
        <w:pStyle w:val="Funotentext"/>
        <w:spacing w:after="0"/>
        <w:jc w:val="both"/>
      </w:pPr>
      <w:r>
        <w:rPr>
          <w:rStyle w:val="Funotenzeichen"/>
        </w:rPr>
        <w:footnoteRef/>
      </w:r>
      <w:r>
        <w:t xml:space="preserve"> Dans le cas où la séance se déroule sous forme électronique (p. ex. en téléconférence ou en appel vidéo).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E8AC" w14:textId="77777777" w:rsidR="007D57DD" w:rsidRDefault="007D57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C5B18" w14:textId="77777777" w:rsidR="007D57DD" w:rsidRDefault="007D57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B522" w14:textId="7B857748" w:rsidR="000352F7" w:rsidRDefault="000352F7">
    <w:pPr>
      <w:pStyle w:val="Kopfzeile"/>
    </w:pPr>
    <w:r>
      <w:rPr>
        <w:noProof/>
      </w:rPr>
      <w:drawing>
        <wp:anchor distT="0" distB="0" distL="114300" distR="114300" simplePos="0" relativeHeight="251658240" behindDoc="1" locked="0" layoutInCell="1" allowOverlap="1" wp14:anchorId="5E76FA26" wp14:editId="623DF355">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680197275" name="Grafik 1"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97275" name="Grafik 1"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1"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2"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3"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4"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5"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7"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8"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9"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10" w15:restartNumberingAfterBreak="0">
    <w:nsid w:val="40A81FB2"/>
    <w:multiLevelType w:val="hybridMultilevel"/>
    <w:tmpl w:val="DB143C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12"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3"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16"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1"/>
  </w:num>
  <w:num w:numId="2" w16cid:durableId="2015256908">
    <w:abstractNumId w:val="5"/>
  </w:num>
  <w:num w:numId="3" w16cid:durableId="1128282569">
    <w:abstractNumId w:val="0"/>
  </w:num>
  <w:num w:numId="4" w16cid:durableId="835194951">
    <w:abstractNumId w:val="9"/>
  </w:num>
  <w:num w:numId="5" w16cid:durableId="2783784">
    <w:abstractNumId w:val="7"/>
  </w:num>
  <w:num w:numId="6" w16cid:durableId="77950122">
    <w:abstractNumId w:val="2"/>
  </w:num>
  <w:num w:numId="7" w16cid:durableId="1200095297">
    <w:abstractNumId w:val="4"/>
  </w:num>
  <w:num w:numId="8" w16cid:durableId="1888835422">
    <w:abstractNumId w:val="8"/>
  </w:num>
  <w:num w:numId="9" w16cid:durableId="719019639">
    <w:abstractNumId w:val="6"/>
  </w:num>
  <w:num w:numId="10" w16cid:durableId="211380604">
    <w:abstractNumId w:val="15"/>
  </w:num>
  <w:num w:numId="11" w16cid:durableId="844516013">
    <w:abstractNumId w:val="11"/>
  </w:num>
  <w:num w:numId="12" w16cid:durableId="15467114">
    <w:abstractNumId w:val="16"/>
  </w:num>
  <w:num w:numId="13" w16cid:durableId="1588878535">
    <w:abstractNumId w:val="13"/>
  </w:num>
  <w:num w:numId="14" w16cid:durableId="103506011">
    <w:abstractNumId w:val="14"/>
  </w:num>
  <w:num w:numId="15" w16cid:durableId="1469397375">
    <w:abstractNumId w:val="12"/>
  </w:num>
  <w:num w:numId="16" w16cid:durableId="511577732">
    <w:abstractNumId w:val="3"/>
  </w:num>
  <w:num w:numId="17" w16cid:durableId="134705772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4F2"/>
    <w:rsid w:val="0002670D"/>
    <w:rsid w:val="00026765"/>
    <w:rsid w:val="00030401"/>
    <w:rsid w:val="000352F7"/>
    <w:rsid w:val="0004353E"/>
    <w:rsid w:val="0004416E"/>
    <w:rsid w:val="00044FCA"/>
    <w:rsid w:val="00045022"/>
    <w:rsid w:val="00045FCB"/>
    <w:rsid w:val="00050A2F"/>
    <w:rsid w:val="0005140F"/>
    <w:rsid w:val="00053EF1"/>
    <w:rsid w:val="00056442"/>
    <w:rsid w:val="000643FF"/>
    <w:rsid w:val="00073098"/>
    <w:rsid w:val="00074796"/>
    <w:rsid w:val="00075052"/>
    <w:rsid w:val="00086799"/>
    <w:rsid w:val="00090A28"/>
    <w:rsid w:val="000918E5"/>
    <w:rsid w:val="00094E42"/>
    <w:rsid w:val="000A06FD"/>
    <w:rsid w:val="000A1AA1"/>
    <w:rsid w:val="000A4188"/>
    <w:rsid w:val="000A43AE"/>
    <w:rsid w:val="000A7DA0"/>
    <w:rsid w:val="000B3385"/>
    <w:rsid w:val="000B35C4"/>
    <w:rsid w:val="000B62D0"/>
    <w:rsid w:val="000C58A5"/>
    <w:rsid w:val="000C5BFD"/>
    <w:rsid w:val="000D0F82"/>
    <w:rsid w:val="000D43AC"/>
    <w:rsid w:val="000D660B"/>
    <w:rsid w:val="000D742D"/>
    <w:rsid w:val="000E3FF8"/>
    <w:rsid w:val="000E7962"/>
    <w:rsid w:val="000F3515"/>
    <w:rsid w:val="00111AE4"/>
    <w:rsid w:val="001123E1"/>
    <w:rsid w:val="0011735B"/>
    <w:rsid w:val="00117806"/>
    <w:rsid w:val="00121E02"/>
    <w:rsid w:val="00121F84"/>
    <w:rsid w:val="0012210D"/>
    <w:rsid w:val="00123775"/>
    <w:rsid w:val="00125DB2"/>
    <w:rsid w:val="001262B6"/>
    <w:rsid w:val="001349CE"/>
    <w:rsid w:val="00136508"/>
    <w:rsid w:val="001401BE"/>
    <w:rsid w:val="00143EFA"/>
    <w:rsid w:val="0014583C"/>
    <w:rsid w:val="00146B15"/>
    <w:rsid w:val="001530AC"/>
    <w:rsid w:val="00156B7E"/>
    <w:rsid w:val="0016100C"/>
    <w:rsid w:val="00184277"/>
    <w:rsid w:val="00184568"/>
    <w:rsid w:val="00192F28"/>
    <w:rsid w:val="001953FD"/>
    <w:rsid w:val="001A0EC3"/>
    <w:rsid w:val="001A1E57"/>
    <w:rsid w:val="001A5025"/>
    <w:rsid w:val="001B1676"/>
    <w:rsid w:val="001B6577"/>
    <w:rsid w:val="001B7DFE"/>
    <w:rsid w:val="001C2EDB"/>
    <w:rsid w:val="001C49B7"/>
    <w:rsid w:val="001C6F60"/>
    <w:rsid w:val="001C7BE5"/>
    <w:rsid w:val="001D004B"/>
    <w:rsid w:val="001D0966"/>
    <w:rsid w:val="001D2744"/>
    <w:rsid w:val="001D280C"/>
    <w:rsid w:val="001D36CA"/>
    <w:rsid w:val="001D559E"/>
    <w:rsid w:val="001E151C"/>
    <w:rsid w:val="001E17E6"/>
    <w:rsid w:val="001E1AAD"/>
    <w:rsid w:val="001E2811"/>
    <w:rsid w:val="001E29E7"/>
    <w:rsid w:val="001E3D9A"/>
    <w:rsid w:val="001E6AAB"/>
    <w:rsid w:val="001F3B78"/>
    <w:rsid w:val="00201125"/>
    <w:rsid w:val="002021E4"/>
    <w:rsid w:val="00202343"/>
    <w:rsid w:val="00211EE5"/>
    <w:rsid w:val="00212BEB"/>
    <w:rsid w:val="00214071"/>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1E2D"/>
    <w:rsid w:val="00264268"/>
    <w:rsid w:val="00266282"/>
    <w:rsid w:val="00280A89"/>
    <w:rsid w:val="00284D7E"/>
    <w:rsid w:val="002936DB"/>
    <w:rsid w:val="002945F9"/>
    <w:rsid w:val="00295248"/>
    <w:rsid w:val="002A055C"/>
    <w:rsid w:val="002A1E62"/>
    <w:rsid w:val="002A2D00"/>
    <w:rsid w:val="002B2491"/>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4FB4"/>
    <w:rsid w:val="00305020"/>
    <w:rsid w:val="00305A7C"/>
    <w:rsid w:val="00311C21"/>
    <w:rsid w:val="00312512"/>
    <w:rsid w:val="00321D64"/>
    <w:rsid w:val="0032230F"/>
    <w:rsid w:val="0032326A"/>
    <w:rsid w:val="00327391"/>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A39B2"/>
    <w:rsid w:val="003C03CE"/>
    <w:rsid w:val="003C111B"/>
    <w:rsid w:val="003C2BF8"/>
    <w:rsid w:val="003C2F59"/>
    <w:rsid w:val="003C4B9C"/>
    <w:rsid w:val="003C4EEC"/>
    <w:rsid w:val="003C50E3"/>
    <w:rsid w:val="003D0B44"/>
    <w:rsid w:val="003D1C9F"/>
    <w:rsid w:val="003D20E1"/>
    <w:rsid w:val="003D3DA8"/>
    <w:rsid w:val="003E23C9"/>
    <w:rsid w:val="003E5882"/>
    <w:rsid w:val="003F0DFF"/>
    <w:rsid w:val="003F5B03"/>
    <w:rsid w:val="004016BD"/>
    <w:rsid w:val="00401F66"/>
    <w:rsid w:val="00417761"/>
    <w:rsid w:val="004342E3"/>
    <w:rsid w:val="004363A8"/>
    <w:rsid w:val="00436B19"/>
    <w:rsid w:val="0044444B"/>
    <w:rsid w:val="00447F2B"/>
    <w:rsid w:val="00450229"/>
    <w:rsid w:val="00455EDA"/>
    <w:rsid w:val="00465651"/>
    <w:rsid w:val="00476196"/>
    <w:rsid w:val="004848F0"/>
    <w:rsid w:val="00484985"/>
    <w:rsid w:val="0048568B"/>
    <w:rsid w:val="00490E5A"/>
    <w:rsid w:val="004915D1"/>
    <w:rsid w:val="00491EFB"/>
    <w:rsid w:val="00492AC4"/>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F3497"/>
    <w:rsid w:val="004F43C6"/>
    <w:rsid w:val="004F5936"/>
    <w:rsid w:val="004F5CE7"/>
    <w:rsid w:val="00500817"/>
    <w:rsid w:val="005056FC"/>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0408"/>
    <w:rsid w:val="0057168F"/>
    <w:rsid w:val="0058352F"/>
    <w:rsid w:val="005907B4"/>
    <w:rsid w:val="00590AD0"/>
    <w:rsid w:val="00591484"/>
    <w:rsid w:val="00591C56"/>
    <w:rsid w:val="00593A22"/>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1D38"/>
    <w:rsid w:val="006422F0"/>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3EC6"/>
    <w:rsid w:val="0068674D"/>
    <w:rsid w:val="00692718"/>
    <w:rsid w:val="006A30AB"/>
    <w:rsid w:val="006A7658"/>
    <w:rsid w:val="006B0DBD"/>
    <w:rsid w:val="006B1B79"/>
    <w:rsid w:val="006B5089"/>
    <w:rsid w:val="006B7A88"/>
    <w:rsid w:val="006B7B7E"/>
    <w:rsid w:val="006C42C4"/>
    <w:rsid w:val="006D1AEF"/>
    <w:rsid w:val="006D2B32"/>
    <w:rsid w:val="006D45BF"/>
    <w:rsid w:val="006D62BF"/>
    <w:rsid w:val="006D760D"/>
    <w:rsid w:val="006E54AB"/>
    <w:rsid w:val="006E57CC"/>
    <w:rsid w:val="006F3DBE"/>
    <w:rsid w:val="006F4506"/>
    <w:rsid w:val="006F4559"/>
    <w:rsid w:val="00705069"/>
    <w:rsid w:val="00706930"/>
    <w:rsid w:val="00706C4F"/>
    <w:rsid w:val="00710144"/>
    <w:rsid w:val="007122A0"/>
    <w:rsid w:val="00727D8D"/>
    <w:rsid w:val="00727F9E"/>
    <w:rsid w:val="007333EF"/>
    <w:rsid w:val="00733CB0"/>
    <w:rsid w:val="00744FB3"/>
    <w:rsid w:val="00745572"/>
    <w:rsid w:val="00763128"/>
    <w:rsid w:val="00764FB3"/>
    <w:rsid w:val="00765902"/>
    <w:rsid w:val="007711EB"/>
    <w:rsid w:val="00783825"/>
    <w:rsid w:val="007868A2"/>
    <w:rsid w:val="00793101"/>
    <w:rsid w:val="00793CF8"/>
    <w:rsid w:val="00796D38"/>
    <w:rsid w:val="007A59DA"/>
    <w:rsid w:val="007A6612"/>
    <w:rsid w:val="007B0E4D"/>
    <w:rsid w:val="007B1010"/>
    <w:rsid w:val="007C0233"/>
    <w:rsid w:val="007C34D7"/>
    <w:rsid w:val="007C450D"/>
    <w:rsid w:val="007C4FFD"/>
    <w:rsid w:val="007C5850"/>
    <w:rsid w:val="007C7EFB"/>
    <w:rsid w:val="007D57DD"/>
    <w:rsid w:val="007E0DC6"/>
    <w:rsid w:val="007E135E"/>
    <w:rsid w:val="007E2413"/>
    <w:rsid w:val="007E3681"/>
    <w:rsid w:val="007E3897"/>
    <w:rsid w:val="007F0AA9"/>
    <w:rsid w:val="007F34A8"/>
    <w:rsid w:val="007F3D87"/>
    <w:rsid w:val="007F592C"/>
    <w:rsid w:val="00801252"/>
    <w:rsid w:val="0080150F"/>
    <w:rsid w:val="008027D7"/>
    <w:rsid w:val="00807773"/>
    <w:rsid w:val="00810D0A"/>
    <w:rsid w:val="0081149E"/>
    <w:rsid w:val="0081224B"/>
    <w:rsid w:val="0081230B"/>
    <w:rsid w:val="00817454"/>
    <w:rsid w:val="0082375E"/>
    <w:rsid w:val="00836048"/>
    <w:rsid w:val="00837257"/>
    <w:rsid w:val="008405E1"/>
    <w:rsid w:val="00842E64"/>
    <w:rsid w:val="008432F5"/>
    <w:rsid w:val="00850CF2"/>
    <w:rsid w:val="0085169F"/>
    <w:rsid w:val="0085192C"/>
    <w:rsid w:val="00854871"/>
    <w:rsid w:val="00855175"/>
    <w:rsid w:val="00861342"/>
    <w:rsid w:val="00863A8A"/>
    <w:rsid w:val="00864B43"/>
    <w:rsid w:val="0086612B"/>
    <w:rsid w:val="00866CD3"/>
    <w:rsid w:val="008716C9"/>
    <w:rsid w:val="00871F47"/>
    <w:rsid w:val="00874507"/>
    <w:rsid w:val="008756DD"/>
    <w:rsid w:val="008811C9"/>
    <w:rsid w:val="0088509B"/>
    <w:rsid w:val="00885C60"/>
    <w:rsid w:val="00892588"/>
    <w:rsid w:val="008938C9"/>
    <w:rsid w:val="00893A56"/>
    <w:rsid w:val="00894859"/>
    <w:rsid w:val="00894885"/>
    <w:rsid w:val="00895BB0"/>
    <w:rsid w:val="00896362"/>
    <w:rsid w:val="008A5496"/>
    <w:rsid w:val="008A72C8"/>
    <w:rsid w:val="008B48F0"/>
    <w:rsid w:val="008C11A0"/>
    <w:rsid w:val="008C2D2D"/>
    <w:rsid w:val="008D3EAC"/>
    <w:rsid w:val="008D5059"/>
    <w:rsid w:val="008D6AF3"/>
    <w:rsid w:val="008E1883"/>
    <w:rsid w:val="008E1AC1"/>
    <w:rsid w:val="008E4D73"/>
    <w:rsid w:val="008E5EFA"/>
    <w:rsid w:val="008E6D2E"/>
    <w:rsid w:val="008E72D4"/>
    <w:rsid w:val="008F1768"/>
    <w:rsid w:val="008F3A8B"/>
    <w:rsid w:val="008F62EB"/>
    <w:rsid w:val="008F7897"/>
    <w:rsid w:val="00900043"/>
    <w:rsid w:val="00900208"/>
    <w:rsid w:val="0090046D"/>
    <w:rsid w:val="00901ECF"/>
    <w:rsid w:val="009039C3"/>
    <w:rsid w:val="0090526B"/>
    <w:rsid w:val="00922A86"/>
    <w:rsid w:val="00923AE2"/>
    <w:rsid w:val="009276DC"/>
    <w:rsid w:val="00933695"/>
    <w:rsid w:val="009422DA"/>
    <w:rsid w:val="00946751"/>
    <w:rsid w:val="00946872"/>
    <w:rsid w:val="00952E2B"/>
    <w:rsid w:val="00953513"/>
    <w:rsid w:val="0095507E"/>
    <w:rsid w:val="00960436"/>
    <w:rsid w:val="00963ADD"/>
    <w:rsid w:val="00965898"/>
    <w:rsid w:val="00967EC6"/>
    <w:rsid w:val="009722B7"/>
    <w:rsid w:val="00972BF6"/>
    <w:rsid w:val="00975AA7"/>
    <w:rsid w:val="009860FD"/>
    <w:rsid w:val="00990021"/>
    <w:rsid w:val="00990C38"/>
    <w:rsid w:val="00997E5D"/>
    <w:rsid w:val="009A6F7C"/>
    <w:rsid w:val="009A77A9"/>
    <w:rsid w:val="009B0618"/>
    <w:rsid w:val="009B0F9C"/>
    <w:rsid w:val="009B1A9D"/>
    <w:rsid w:val="009B52D7"/>
    <w:rsid w:val="009B708E"/>
    <w:rsid w:val="009C0A8E"/>
    <w:rsid w:val="009C0AE4"/>
    <w:rsid w:val="009C1A17"/>
    <w:rsid w:val="009D28C8"/>
    <w:rsid w:val="009D38B3"/>
    <w:rsid w:val="009D3FCC"/>
    <w:rsid w:val="009D5399"/>
    <w:rsid w:val="009D7E34"/>
    <w:rsid w:val="009E334A"/>
    <w:rsid w:val="009F1055"/>
    <w:rsid w:val="009F25AF"/>
    <w:rsid w:val="009F2E8E"/>
    <w:rsid w:val="009F6660"/>
    <w:rsid w:val="00A072A0"/>
    <w:rsid w:val="00A129B0"/>
    <w:rsid w:val="00A14F17"/>
    <w:rsid w:val="00A218CE"/>
    <w:rsid w:val="00A23B80"/>
    <w:rsid w:val="00A2488A"/>
    <w:rsid w:val="00A27582"/>
    <w:rsid w:val="00A30D14"/>
    <w:rsid w:val="00A33557"/>
    <w:rsid w:val="00A3386F"/>
    <w:rsid w:val="00A3387E"/>
    <w:rsid w:val="00A34762"/>
    <w:rsid w:val="00A35976"/>
    <w:rsid w:val="00A3601D"/>
    <w:rsid w:val="00A42411"/>
    <w:rsid w:val="00A46482"/>
    <w:rsid w:val="00A47AF5"/>
    <w:rsid w:val="00A50709"/>
    <w:rsid w:val="00A511F8"/>
    <w:rsid w:val="00A53DF9"/>
    <w:rsid w:val="00A54589"/>
    <w:rsid w:val="00A552FB"/>
    <w:rsid w:val="00A57B3F"/>
    <w:rsid w:val="00A626B2"/>
    <w:rsid w:val="00A64DFE"/>
    <w:rsid w:val="00A659BA"/>
    <w:rsid w:val="00A66B0A"/>
    <w:rsid w:val="00A70605"/>
    <w:rsid w:val="00A71349"/>
    <w:rsid w:val="00A71D24"/>
    <w:rsid w:val="00A72D13"/>
    <w:rsid w:val="00A778EA"/>
    <w:rsid w:val="00A80B4E"/>
    <w:rsid w:val="00A81D4E"/>
    <w:rsid w:val="00A9022B"/>
    <w:rsid w:val="00A9586E"/>
    <w:rsid w:val="00AA037E"/>
    <w:rsid w:val="00AA5548"/>
    <w:rsid w:val="00AB10F0"/>
    <w:rsid w:val="00AB246C"/>
    <w:rsid w:val="00AB47D9"/>
    <w:rsid w:val="00AC0021"/>
    <w:rsid w:val="00AC1F0F"/>
    <w:rsid w:val="00AC3FEA"/>
    <w:rsid w:val="00AC7636"/>
    <w:rsid w:val="00AD14C9"/>
    <w:rsid w:val="00AD1C71"/>
    <w:rsid w:val="00AD3A8E"/>
    <w:rsid w:val="00AD4676"/>
    <w:rsid w:val="00AD5585"/>
    <w:rsid w:val="00AD68AB"/>
    <w:rsid w:val="00AE06B3"/>
    <w:rsid w:val="00AE5D37"/>
    <w:rsid w:val="00AE77F2"/>
    <w:rsid w:val="00AF1358"/>
    <w:rsid w:val="00AF19D8"/>
    <w:rsid w:val="00AF53A5"/>
    <w:rsid w:val="00AF6C5A"/>
    <w:rsid w:val="00B015A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918"/>
    <w:rsid w:val="00B53A6E"/>
    <w:rsid w:val="00B54C73"/>
    <w:rsid w:val="00B578B4"/>
    <w:rsid w:val="00B60200"/>
    <w:rsid w:val="00B610C7"/>
    <w:rsid w:val="00B61428"/>
    <w:rsid w:val="00B6178C"/>
    <w:rsid w:val="00B651C4"/>
    <w:rsid w:val="00B67BCC"/>
    <w:rsid w:val="00B72F4E"/>
    <w:rsid w:val="00B85D62"/>
    <w:rsid w:val="00B925BC"/>
    <w:rsid w:val="00B95BC0"/>
    <w:rsid w:val="00B96768"/>
    <w:rsid w:val="00B9690A"/>
    <w:rsid w:val="00B96F32"/>
    <w:rsid w:val="00BA0230"/>
    <w:rsid w:val="00BA0FAA"/>
    <w:rsid w:val="00BA0FB8"/>
    <w:rsid w:val="00BA2A99"/>
    <w:rsid w:val="00BA3D7C"/>
    <w:rsid w:val="00BB3443"/>
    <w:rsid w:val="00BB4164"/>
    <w:rsid w:val="00BC068D"/>
    <w:rsid w:val="00BC20B2"/>
    <w:rsid w:val="00BC2D67"/>
    <w:rsid w:val="00BC305D"/>
    <w:rsid w:val="00BD097A"/>
    <w:rsid w:val="00BD69B9"/>
    <w:rsid w:val="00BD6DCA"/>
    <w:rsid w:val="00BD7C1B"/>
    <w:rsid w:val="00BE0256"/>
    <w:rsid w:val="00BF0E14"/>
    <w:rsid w:val="00BF4762"/>
    <w:rsid w:val="00BF6A4F"/>
    <w:rsid w:val="00BF6F72"/>
    <w:rsid w:val="00C00BEA"/>
    <w:rsid w:val="00C02033"/>
    <w:rsid w:val="00C02DE9"/>
    <w:rsid w:val="00C130C6"/>
    <w:rsid w:val="00C14A87"/>
    <w:rsid w:val="00C2069F"/>
    <w:rsid w:val="00C2138F"/>
    <w:rsid w:val="00C24ED8"/>
    <w:rsid w:val="00C25D6B"/>
    <w:rsid w:val="00C26BEE"/>
    <w:rsid w:val="00C316AD"/>
    <w:rsid w:val="00C326A0"/>
    <w:rsid w:val="00C33BCD"/>
    <w:rsid w:val="00C357C2"/>
    <w:rsid w:val="00C35C3E"/>
    <w:rsid w:val="00C42128"/>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2B02"/>
    <w:rsid w:val="00C96219"/>
    <w:rsid w:val="00CA22AA"/>
    <w:rsid w:val="00CA7BAC"/>
    <w:rsid w:val="00CB248F"/>
    <w:rsid w:val="00CB45C3"/>
    <w:rsid w:val="00CB587E"/>
    <w:rsid w:val="00CB755C"/>
    <w:rsid w:val="00CB77E9"/>
    <w:rsid w:val="00CB7AC2"/>
    <w:rsid w:val="00CC0D33"/>
    <w:rsid w:val="00CC4158"/>
    <w:rsid w:val="00CC5E89"/>
    <w:rsid w:val="00CC76DD"/>
    <w:rsid w:val="00CD161C"/>
    <w:rsid w:val="00CD20FC"/>
    <w:rsid w:val="00CD7307"/>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548D2"/>
    <w:rsid w:val="00D5750E"/>
    <w:rsid w:val="00D60FC1"/>
    <w:rsid w:val="00D61373"/>
    <w:rsid w:val="00D66B4F"/>
    <w:rsid w:val="00D7004C"/>
    <w:rsid w:val="00D72B3C"/>
    <w:rsid w:val="00D74B87"/>
    <w:rsid w:val="00D84FFE"/>
    <w:rsid w:val="00D910D5"/>
    <w:rsid w:val="00D9170D"/>
    <w:rsid w:val="00D9314B"/>
    <w:rsid w:val="00D93B8E"/>
    <w:rsid w:val="00D93E3D"/>
    <w:rsid w:val="00D9541B"/>
    <w:rsid w:val="00DA146B"/>
    <w:rsid w:val="00DA275E"/>
    <w:rsid w:val="00DA7818"/>
    <w:rsid w:val="00DB11E1"/>
    <w:rsid w:val="00DB342C"/>
    <w:rsid w:val="00DB3CEE"/>
    <w:rsid w:val="00DB5BEB"/>
    <w:rsid w:val="00DC42B7"/>
    <w:rsid w:val="00DD399A"/>
    <w:rsid w:val="00DD3B4C"/>
    <w:rsid w:val="00DD4378"/>
    <w:rsid w:val="00DD6E43"/>
    <w:rsid w:val="00DE33AA"/>
    <w:rsid w:val="00DE45FE"/>
    <w:rsid w:val="00DE4799"/>
    <w:rsid w:val="00DF5830"/>
    <w:rsid w:val="00E04DA6"/>
    <w:rsid w:val="00E07048"/>
    <w:rsid w:val="00E11CC1"/>
    <w:rsid w:val="00E12F25"/>
    <w:rsid w:val="00E14261"/>
    <w:rsid w:val="00E22257"/>
    <w:rsid w:val="00E30B0C"/>
    <w:rsid w:val="00E316C1"/>
    <w:rsid w:val="00E31995"/>
    <w:rsid w:val="00E32BFF"/>
    <w:rsid w:val="00E36941"/>
    <w:rsid w:val="00E36B7E"/>
    <w:rsid w:val="00E401A1"/>
    <w:rsid w:val="00E445A2"/>
    <w:rsid w:val="00E54BA6"/>
    <w:rsid w:val="00E55758"/>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572"/>
    <w:rsid w:val="00EF26BD"/>
    <w:rsid w:val="00EF367F"/>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90B9CA"/>
  <w15:docId w15:val="{F642B2F7-A25C-4973-A40A-7098DCAB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EC6"/>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rPr>
  </w:style>
  <w:style w:type="paragraph" w:customStyle="1" w:styleId="Topic40">
    <w:name w:val="Topic40"/>
    <w:basedOn w:val="Standard"/>
    <w:semiHidden/>
    <w:pPr>
      <w:ind w:left="2268" w:hanging="2268"/>
    </w:p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fr-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fr-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0352F7"/>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1573</Characters>
  <Application>Microsoft Office Word</Application>
  <DocSecurity>0</DocSecurity>
  <Lines>78</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Zieltext</cp:lastModifiedBy>
  <cp:revision>3</cp:revision>
  <dcterms:created xsi:type="dcterms:W3CDTF">2024-07-30T12:54:00Z</dcterms:created>
  <dcterms:modified xsi:type="dcterms:W3CDTF">2024-10-22T13:38:00Z</dcterms:modified>
  <cp:category/>
  <cp:contentStatus/>
  <dc:language/>
  <cp:version/>
</cp:coreProperties>
</file>