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30446" w14:textId="4DEBD4E1" w:rsidR="0081677F" w:rsidRPr="00190C77" w:rsidRDefault="00E24F7E">
      <w:pPr>
        <w:rPr>
          <w:rFonts w:ascii="Corbel" w:hAnsi="Corbel"/>
          <w:b/>
          <w:sz w:val="36"/>
          <w:lang w:val="it-CH" w:eastAsia="de-DE"/>
        </w:rPr>
      </w:pPr>
      <w:bookmarkStart w:id="0" w:name="_GoBack"/>
      <w:bookmarkEnd w:id="0"/>
      <w:r w:rsidRPr="00190C77">
        <w:rPr>
          <w:rFonts w:ascii="Corbel" w:hAnsi="Corbel"/>
          <w:b/>
          <w:sz w:val="36"/>
          <w:lang w:val="it-CH" w:eastAsia="de-DE"/>
        </w:rPr>
        <w:t xml:space="preserve">Modello </w:t>
      </w:r>
      <w:r w:rsidR="00A624F3" w:rsidRPr="00190C77">
        <w:rPr>
          <w:rFonts w:ascii="Corbel" w:hAnsi="Corbel"/>
          <w:b/>
          <w:sz w:val="36"/>
          <w:lang w:val="it-CH" w:eastAsia="de-DE"/>
        </w:rPr>
        <w:t xml:space="preserve">di </w:t>
      </w:r>
      <w:r w:rsidRPr="00190C77">
        <w:rPr>
          <w:rFonts w:ascii="Corbel" w:hAnsi="Corbel"/>
          <w:b/>
          <w:sz w:val="36"/>
          <w:lang w:val="it-CH" w:eastAsia="de-DE"/>
        </w:rPr>
        <w:t xml:space="preserve">contratto </w:t>
      </w:r>
      <w:r w:rsidR="007C5CCC" w:rsidRPr="00190C77">
        <w:rPr>
          <w:rFonts w:ascii="Corbel" w:hAnsi="Corbel"/>
          <w:b/>
          <w:sz w:val="36"/>
          <w:lang w:val="it-CH" w:eastAsia="de-DE"/>
        </w:rPr>
        <w:t>outsourcing:</w:t>
      </w:r>
      <w:r w:rsidR="00626689" w:rsidRPr="00190C77">
        <w:rPr>
          <w:rFonts w:ascii="Corbel" w:hAnsi="Corbel"/>
          <w:b/>
          <w:sz w:val="36"/>
          <w:lang w:val="it-CH" w:eastAsia="de-DE"/>
        </w:rPr>
        <w:t xml:space="preserve"> </w:t>
      </w:r>
      <w:r w:rsidRPr="00190C77">
        <w:rPr>
          <w:rFonts w:ascii="Corbel" w:hAnsi="Corbel"/>
          <w:b/>
          <w:sz w:val="36"/>
          <w:lang w:val="it-CH" w:eastAsia="de-DE"/>
        </w:rPr>
        <w:t>affidamento del trattamento a un responsabile</w:t>
      </w:r>
      <w:r w:rsidRPr="00190C77" w:rsidDel="00CF29D6">
        <w:rPr>
          <w:rFonts w:ascii="Corbel" w:hAnsi="Corbel"/>
          <w:b/>
          <w:sz w:val="36"/>
          <w:lang w:val="it-CH" w:eastAsia="de-DE"/>
        </w:rPr>
        <w:t xml:space="preserve"> </w:t>
      </w:r>
    </w:p>
    <w:p w14:paraId="4357C281" w14:textId="77777777" w:rsidR="009D7DE6" w:rsidRPr="00190C77" w:rsidRDefault="009D7DE6">
      <w:pPr>
        <w:rPr>
          <w:lang w:val="it-CH"/>
        </w:rPr>
      </w:pPr>
    </w:p>
    <w:p w14:paraId="18CD96DF" w14:textId="6B52ABAE" w:rsidR="009906E2" w:rsidRPr="00190C77" w:rsidRDefault="009D7DE6">
      <w:pPr>
        <w:rPr>
          <w:rFonts w:ascii="Corbel" w:hAnsi="Corbel"/>
          <w:b/>
          <w:bCs/>
          <w:sz w:val="21"/>
          <w:szCs w:val="21"/>
          <w:lang w:val="it-CH" w:eastAsia="de-DE"/>
        </w:rPr>
      </w:pPr>
      <w:r w:rsidRPr="00190C77">
        <w:rPr>
          <w:rFonts w:ascii="Corbel" w:hAnsi="Corbel"/>
          <w:b/>
          <w:bCs/>
          <w:sz w:val="21"/>
          <w:szCs w:val="21"/>
          <w:lang w:val="it-CH" w:eastAsia="de-DE"/>
        </w:rPr>
        <w:t>Clausola di e</w:t>
      </w:r>
      <w:r w:rsidR="00575BFB" w:rsidRPr="00190C77">
        <w:rPr>
          <w:rFonts w:ascii="Corbel" w:hAnsi="Corbel"/>
          <w:b/>
          <w:bCs/>
          <w:sz w:val="21"/>
          <w:szCs w:val="21"/>
          <w:lang w:val="it-CH" w:eastAsia="de-DE"/>
        </w:rPr>
        <w:t xml:space="preserve"> esonero</w:t>
      </w:r>
      <w:r w:rsidRPr="00190C77">
        <w:rPr>
          <w:rFonts w:ascii="Corbel" w:hAnsi="Corbel"/>
          <w:b/>
          <w:bCs/>
          <w:sz w:val="21"/>
          <w:szCs w:val="21"/>
          <w:lang w:val="it-CH" w:eastAsia="de-DE"/>
        </w:rPr>
        <w:t xml:space="preserve"> della responsabilità</w:t>
      </w:r>
    </w:p>
    <w:p w14:paraId="2221B1D8" w14:textId="5112E65D" w:rsidR="00D30219" w:rsidRPr="00190C77" w:rsidRDefault="008D31F6">
      <w:pPr>
        <w:rPr>
          <w:rFonts w:ascii="Corbel" w:hAnsi="Corbel"/>
          <w:bCs/>
          <w:sz w:val="21"/>
          <w:szCs w:val="21"/>
          <w:lang w:val="it-CH" w:eastAsia="de-DE"/>
        </w:rPr>
      </w:pPr>
      <w:r w:rsidRPr="00190C77">
        <w:rPr>
          <w:rFonts w:ascii="Corbel" w:hAnsi="Corbel"/>
          <w:bCs/>
          <w:sz w:val="21"/>
          <w:szCs w:val="21"/>
          <w:lang w:val="it-CH" w:eastAsia="de-DE"/>
        </w:rPr>
        <w:sym w:font="Wingdings" w:char="F046"/>
      </w:r>
      <w:r w:rsidRPr="00190C77">
        <w:rPr>
          <w:rFonts w:ascii="Corbel" w:hAnsi="Corbel"/>
          <w:bCs/>
          <w:sz w:val="21"/>
          <w:szCs w:val="21"/>
          <w:lang w:val="it-CH" w:eastAsia="de-DE"/>
        </w:rPr>
        <w:t xml:space="preserve"> </w:t>
      </w:r>
      <w:r w:rsidR="009D7DE6" w:rsidRPr="00190C77">
        <w:rPr>
          <w:rFonts w:ascii="Corbel" w:hAnsi="Corbel"/>
          <w:bCs/>
          <w:sz w:val="21"/>
          <w:szCs w:val="21"/>
          <w:lang w:val="it-CH" w:eastAsia="de-DE"/>
        </w:rPr>
        <w:t xml:space="preserve">Questo documento serve come modello </w:t>
      </w:r>
      <w:r w:rsidR="00CF29D6" w:rsidRPr="00190C77">
        <w:rPr>
          <w:rFonts w:ascii="Corbel" w:hAnsi="Corbel"/>
          <w:bCs/>
          <w:sz w:val="21"/>
          <w:szCs w:val="21"/>
          <w:lang w:val="it-CH" w:eastAsia="de-DE"/>
        </w:rPr>
        <w:t xml:space="preserve">per un </w:t>
      </w:r>
      <w:r w:rsidR="009D7DE6" w:rsidRPr="00190C77">
        <w:rPr>
          <w:rFonts w:ascii="Corbel" w:hAnsi="Corbel"/>
          <w:bCs/>
          <w:sz w:val="21"/>
          <w:szCs w:val="21"/>
          <w:lang w:val="it-CH" w:eastAsia="de-DE"/>
        </w:rPr>
        <w:t xml:space="preserve">contratto </w:t>
      </w:r>
      <w:r w:rsidR="00CF29D6" w:rsidRPr="00190C77">
        <w:rPr>
          <w:rFonts w:ascii="Corbel" w:hAnsi="Corbel"/>
          <w:bCs/>
          <w:sz w:val="21"/>
          <w:szCs w:val="21"/>
          <w:lang w:val="it-CH" w:eastAsia="de-DE"/>
        </w:rPr>
        <w:t>di mandato per l'elaborazione dei dati</w:t>
      </w:r>
      <w:r w:rsidR="009D7DE6" w:rsidRPr="00190C77">
        <w:rPr>
          <w:rFonts w:ascii="Corbel" w:hAnsi="Corbel"/>
          <w:bCs/>
          <w:sz w:val="21"/>
          <w:szCs w:val="21"/>
          <w:lang w:val="it-CH" w:eastAsia="de-DE"/>
        </w:rPr>
        <w:t>. Non costituisce una consulenza legale e deve essere adattato alle circostanze specifiche del singolo caso.</w:t>
      </w:r>
      <w:r w:rsidR="00190C77">
        <w:rPr>
          <w:rFonts w:ascii="Corbel" w:hAnsi="Corbel"/>
          <w:bCs/>
          <w:sz w:val="21"/>
          <w:szCs w:val="21"/>
          <w:lang w:val="it-CH" w:eastAsia="de-DE"/>
        </w:rPr>
        <w:t xml:space="preserve"> FIDUCIAIRE|</w:t>
      </w:r>
      <w:r w:rsidR="000B4AE4" w:rsidRPr="00190C77">
        <w:rPr>
          <w:rFonts w:ascii="Corbel" w:hAnsi="Corbel"/>
          <w:bCs/>
          <w:sz w:val="21"/>
          <w:szCs w:val="21"/>
          <w:lang w:val="it-CH" w:eastAsia="de-DE"/>
        </w:rPr>
        <w:t>S</w:t>
      </w:r>
      <w:r w:rsidR="00190C77">
        <w:rPr>
          <w:rFonts w:ascii="Corbel" w:hAnsi="Corbel"/>
          <w:bCs/>
          <w:sz w:val="21"/>
          <w:szCs w:val="21"/>
          <w:lang w:val="it-CH" w:eastAsia="de-DE"/>
        </w:rPr>
        <w:t>UISSE</w:t>
      </w:r>
      <w:r w:rsidR="000B4AE4" w:rsidRPr="00190C77">
        <w:rPr>
          <w:rFonts w:ascii="Corbel" w:hAnsi="Corbel"/>
          <w:bCs/>
          <w:sz w:val="21"/>
          <w:szCs w:val="21"/>
          <w:lang w:val="it-CH" w:eastAsia="de-DE"/>
        </w:rPr>
        <w:t xml:space="preserve"> n</w:t>
      </w:r>
      <w:r w:rsidR="009D7DE6" w:rsidRPr="00190C77">
        <w:rPr>
          <w:rFonts w:ascii="Corbel" w:hAnsi="Corbel"/>
          <w:bCs/>
          <w:sz w:val="21"/>
          <w:szCs w:val="21"/>
          <w:lang w:val="it-CH" w:eastAsia="de-DE"/>
        </w:rPr>
        <w:t>on si assume alcuna responsabilità per il contenuto.</w:t>
      </w:r>
      <w:r w:rsidR="00190C77">
        <w:rPr>
          <w:rFonts w:ascii="Corbel" w:hAnsi="Corbel"/>
          <w:bCs/>
          <w:sz w:val="21"/>
          <w:szCs w:val="21"/>
          <w:lang w:val="it-CH" w:eastAsia="de-DE"/>
        </w:rPr>
        <w:t xml:space="preserve"> </w:t>
      </w:r>
      <w:r w:rsidR="009D7DE6" w:rsidRPr="00190C77">
        <w:rPr>
          <w:rFonts w:ascii="Corbel" w:hAnsi="Corbel"/>
          <w:bCs/>
          <w:sz w:val="21"/>
          <w:szCs w:val="21"/>
          <w:lang w:val="it-CH" w:eastAsia="de-DE"/>
        </w:rPr>
        <w:t xml:space="preserve">L'uso è a </w:t>
      </w:r>
      <w:r w:rsidR="000B4AE4" w:rsidRPr="00190C77">
        <w:rPr>
          <w:rFonts w:ascii="Corbel" w:hAnsi="Corbel"/>
          <w:bCs/>
          <w:sz w:val="21"/>
          <w:szCs w:val="21"/>
          <w:lang w:val="it-CH" w:eastAsia="de-DE"/>
        </w:rPr>
        <w:t xml:space="preserve">rischio </w:t>
      </w:r>
      <w:proofErr w:type="spellStart"/>
      <w:r w:rsidR="000B4AE4" w:rsidRPr="00190C77">
        <w:rPr>
          <w:rFonts w:ascii="Corbel" w:hAnsi="Corbel"/>
          <w:bCs/>
          <w:sz w:val="21"/>
          <w:szCs w:val="21"/>
          <w:lang w:val="it-CH" w:eastAsia="de-DE"/>
        </w:rPr>
        <w:t>esclusivo</w:t>
      </w:r>
      <w:r w:rsidR="009D7DE6" w:rsidRPr="00190C77">
        <w:rPr>
          <w:rFonts w:ascii="Corbel" w:hAnsi="Corbel"/>
          <w:bCs/>
          <w:sz w:val="21"/>
          <w:szCs w:val="21"/>
          <w:lang w:val="it-CH" w:eastAsia="de-DE"/>
        </w:rPr>
        <w:t>.</w:t>
      </w:r>
      <w:r w:rsidR="000B4AE4" w:rsidRPr="00190C77">
        <w:rPr>
          <w:rFonts w:ascii="Corbel" w:hAnsi="Corbel"/>
          <w:bCs/>
          <w:sz w:val="21"/>
          <w:szCs w:val="21"/>
          <w:lang w:val="it-CH" w:eastAsia="de-DE"/>
        </w:rPr>
        <w:t>di</w:t>
      </w:r>
      <w:proofErr w:type="spellEnd"/>
      <w:r w:rsidR="000B4AE4" w:rsidRPr="00190C77">
        <w:rPr>
          <w:rFonts w:ascii="Corbel" w:hAnsi="Corbel"/>
          <w:bCs/>
          <w:sz w:val="21"/>
          <w:szCs w:val="21"/>
          <w:lang w:val="it-CH" w:eastAsia="de-DE"/>
        </w:rPr>
        <w:t xml:space="preserve"> chi ne fa uso.</w:t>
      </w:r>
    </w:p>
    <w:p w14:paraId="01B0743A" w14:textId="77777777" w:rsidR="009D7DE6" w:rsidRPr="00190C77" w:rsidRDefault="009D7DE6">
      <w:pPr>
        <w:rPr>
          <w:rFonts w:ascii="Corbel" w:hAnsi="Corbel"/>
          <w:bCs/>
          <w:sz w:val="21"/>
          <w:szCs w:val="21"/>
          <w:lang w:val="it-CH" w:eastAsia="de-DE"/>
        </w:rPr>
      </w:pPr>
    </w:p>
    <w:p w14:paraId="696796DB" w14:textId="1EF61C96" w:rsidR="008D31F6" w:rsidRPr="00190C77" w:rsidRDefault="009D7DE6">
      <w:pPr>
        <w:rPr>
          <w:rFonts w:ascii="Corbel" w:hAnsi="Corbel"/>
          <w:b/>
          <w:bCs/>
          <w:sz w:val="22"/>
          <w:szCs w:val="21"/>
          <w:lang w:val="it-CH" w:eastAsia="de-DE"/>
        </w:rPr>
      </w:pPr>
      <w:r w:rsidRPr="00190C77">
        <w:rPr>
          <w:rFonts w:ascii="Corbel" w:hAnsi="Corbel"/>
          <w:b/>
          <w:bCs/>
          <w:sz w:val="22"/>
          <w:szCs w:val="21"/>
          <w:lang w:val="it-CH" w:eastAsia="de-DE"/>
        </w:rPr>
        <w:t xml:space="preserve">CONTRATTO </w:t>
      </w:r>
      <w:r w:rsidR="007C5CCC" w:rsidRPr="00190C77">
        <w:rPr>
          <w:rFonts w:ascii="Corbel" w:hAnsi="Corbel"/>
          <w:b/>
          <w:bCs/>
          <w:sz w:val="22"/>
          <w:szCs w:val="21"/>
          <w:lang w:val="it-CH" w:eastAsia="de-DE"/>
        </w:rPr>
        <w:t>DI OUTSOURCING</w:t>
      </w:r>
      <w:r w:rsidR="00FE67C1" w:rsidRPr="00190C77">
        <w:rPr>
          <w:rFonts w:ascii="Corbel" w:hAnsi="Corbel"/>
          <w:b/>
          <w:bCs/>
          <w:sz w:val="22"/>
          <w:szCs w:val="21"/>
          <w:lang w:val="it-CH" w:eastAsia="de-DE"/>
        </w:rPr>
        <w:t xml:space="preserve"> DEL TRATTAMENTO DEI DATI</w:t>
      </w:r>
      <w:r w:rsidR="00E24F7E" w:rsidRPr="00190C77" w:rsidDel="00CF29D6">
        <w:rPr>
          <w:rFonts w:ascii="Corbel" w:hAnsi="Corbel"/>
          <w:b/>
          <w:bCs/>
          <w:sz w:val="22"/>
          <w:szCs w:val="21"/>
          <w:lang w:val="it-CH" w:eastAsia="de-DE"/>
        </w:rPr>
        <w:t xml:space="preserve"> </w:t>
      </w:r>
    </w:p>
    <w:p w14:paraId="46133BD5" w14:textId="77777777" w:rsidR="00F76268" w:rsidRPr="00190C77" w:rsidRDefault="00F76268">
      <w:pPr>
        <w:rPr>
          <w:rFonts w:ascii="Corbel" w:hAnsi="Corbel"/>
          <w:bCs/>
          <w:sz w:val="21"/>
          <w:szCs w:val="21"/>
          <w:lang w:val="it-CH" w:eastAsia="de-DE"/>
        </w:rPr>
      </w:pPr>
    </w:p>
    <w:p w14:paraId="6AEB36EA" w14:textId="77777777" w:rsidR="00D30219" w:rsidRPr="00190C77" w:rsidRDefault="00D30219">
      <w:pPr>
        <w:rPr>
          <w:rFonts w:ascii="Corbel" w:hAnsi="Corbel"/>
          <w:bCs/>
          <w:sz w:val="21"/>
          <w:szCs w:val="21"/>
          <w:lang w:val="it-CH" w:eastAsia="de-DE"/>
        </w:rPr>
      </w:pPr>
    </w:p>
    <w:p w14:paraId="5CA6955C" w14:textId="77777777" w:rsidR="008D31F6" w:rsidRPr="00190C77" w:rsidRDefault="009D7DE6">
      <w:pPr>
        <w:rPr>
          <w:rFonts w:ascii="Corbel" w:hAnsi="Corbel"/>
          <w:bCs/>
          <w:sz w:val="21"/>
          <w:szCs w:val="21"/>
          <w:lang w:val="it-CH" w:eastAsia="de-DE"/>
        </w:rPr>
      </w:pPr>
      <w:r w:rsidRPr="00190C77">
        <w:rPr>
          <w:rFonts w:ascii="Corbel" w:hAnsi="Corbel"/>
          <w:bCs/>
          <w:sz w:val="21"/>
          <w:szCs w:val="21"/>
          <w:lang w:val="it-CH" w:eastAsia="de-DE"/>
        </w:rPr>
        <w:t>tra</w:t>
      </w:r>
    </w:p>
    <w:p w14:paraId="7DBCC90E" w14:textId="77777777" w:rsidR="00F76268" w:rsidRPr="00190C77" w:rsidRDefault="00F76268">
      <w:pPr>
        <w:rPr>
          <w:rFonts w:ascii="Corbel" w:hAnsi="Corbel"/>
          <w:bCs/>
          <w:sz w:val="21"/>
          <w:szCs w:val="21"/>
          <w:lang w:val="it-CH" w:eastAsia="de-DE"/>
        </w:rPr>
      </w:pPr>
    </w:p>
    <w:p w14:paraId="4E7A07BC" w14:textId="0B60E0FE" w:rsidR="00D30219" w:rsidRPr="00190C77" w:rsidRDefault="00D30219">
      <w:pPr>
        <w:rPr>
          <w:rFonts w:ascii="Corbel" w:hAnsi="Corbel"/>
          <w:bCs/>
          <w:sz w:val="21"/>
          <w:szCs w:val="21"/>
          <w:lang w:val="it-CH" w:eastAsia="de-DE"/>
        </w:rPr>
      </w:pPr>
    </w:p>
    <w:p w14:paraId="3A8795A2" w14:textId="77777777" w:rsidR="00F76268" w:rsidRPr="00190C77" w:rsidRDefault="009D7DE6">
      <w:pPr>
        <w:rPr>
          <w:rFonts w:ascii="Corbel" w:hAnsi="Corbel"/>
          <w:bCs/>
          <w:sz w:val="21"/>
          <w:szCs w:val="21"/>
          <w:lang w:val="it-CH" w:eastAsia="de-DE"/>
        </w:rPr>
      </w:pPr>
      <w:r w:rsidRPr="00190C77">
        <w:rPr>
          <w:rFonts w:ascii="Corbel" w:hAnsi="Corbel"/>
          <w:b/>
          <w:bCs/>
          <w:sz w:val="21"/>
          <w:szCs w:val="21"/>
          <w:lang w:val="it-CH" w:eastAsia="de-DE"/>
        </w:rPr>
        <w:t>[NOME, INDIRIZZO] (di seguito “mandante”),</w:t>
      </w:r>
    </w:p>
    <w:p w14:paraId="7E8435A0" w14:textId="77777777" w:rsidR="00D30219" w:rsidRPr="00190C77" w:rsidRDefault="00D30219">
      <w:pPr>
        <w:rPr>
          <w:rFonts w:ascii="Corbel" w:hAnsi="Corbel"/>
          <w:bCs/>
          <w:sz w:val="21"/>
          <w:szCs w:val="21"/>
          <w:lang w:val="it-CH" w:eastAsia="de-DE"/>
        </w:rPr>
      </w:pPr>
    </w:p>
    <w:p w14:paraId="310A29CC" w14:textId="77777777" w:rsidR="00F76268" w:rsidRPr="00190C77" w:rsidRDefault="009D7DE6">
      <w:pPr>
        <w:rPr>
          <w:rFonts w:ascii="Corbel" w:hAnsi="Corbel"/>
          <w:bCs/>
          <w:sz w:val="21"/>
          <w:szCs w:val="21"/>
          <w:lang w:val="it-CH" w:eastAsia="de-DE"/>
        </w:rPr>
      </w:pPr>
      <w:r w:rsidRPr="00190C77">
        <w:rPr>
          <w:rFonts w:ascii="Corbel" w:hAnsi="Corbel"/>
          <w:bCs/>
          <w:sz w:val="21"/>
          <w:szCs w:val="21"/>
          <w:lang w:val="it-CH" w:eastAsia="de-DE"/>
        </w:rPr>
        <w:t>e</w:t>
      </w:r>
    </w:p>
    <w:p w14:paraId="6DF23586" w14:textId="77777777" w:rsidR="00F76268" w:rsidRPr="00190C77" w:rsidRDefault="00F76268">
      <w:pPr>
        <w:rPr>
          <w:rFonts w:ascii="Corbel" w:hAnsi="Corbel"/>
          <w:bCs/>
          <w:sz w:val="21"/>
          <w:szCs w:val="21"/>
          <w:lang w:val="it-CH" w:eastAsia="de-DE"/>
        </w:rPr>
      </w:pPr>
    </w:p>
    <w:p w14:paraId="7FFC3B47" w14:textId="77777777" w:rsidR="00D30219" w:rsidRPr="00190C77" w:rsidRDefault="00D30219">
      <w:pPr>
        <w:rPr>
          <w:rFonts w:ascii="Corbel" w:hAnsi="Corbel"/>
          <w:bCs/>
          <w:sz w:val="21"/>
          <w:szCs w:val="21"/>
          <w:lang w:val="it-CH" w:eastAsia="de-DE"/>
        </w:rPr>
      </w:pPr>
    </w:p>
    <w:p w14:paraId="0A7B1EB0" w14:textId="166BD12E" w:rsidR="00F76268" w:rsidRPr="00190C77" w:rsidRDefault="009D7DE6">
      <w:pPr>
        <w:rPr>
          <w:rFonts w:ascii="Corbel" w:hAnsi="Corbel"/>
          <w:bCs/>
          <w:sz w:val="21"/>
          <w:szCs w:val="21"/>
          <w:lang w:val="it-CH" w:eastAsia="de-DE"/>
        </w:rPr>
      </w:pPr>
      <w:r w:rsidRPr="00190C77">
        <w:rPr>
          <w:rFonts w:ascii="Corbel" w:hAnsi="Corbel"/>
          <w:b/>
          <w:bCs/>
          <w:sz w:val="21"/>
          <w:szCs w:val="21"/>
          <w:lang w:val="it-CH" w:eastAsia="de-DE"/>
        </w:rPr>
        <w:t>[NOME, INDIRIZZO], (di seguito "</w:t>
      </w:r>
      <w:r w:rsidR="00564EC5" w:rsidRPr="00190C77">
        <w:rPr>
          <w:rFonts w:ascii="Corbel" w:hAnsi="Corbel"/>
          <w:b/>
          <w:bCs/>
          <w:sz w:val="21"/>
          <w:szCs w:val="21"/>
          <w:lang w:val="it-CH" w:eastAsia="de-DE"/>
        </w:rPr>
        <w:t>responsabile del trattamento</w:t>
      </w:r>
      <w:r w:rsidRPr="00190C77">
        <w:rPr>
          <w:rFonts w:ascii="Corbel" w:hAnsi="Corbel"/>
          <w:b/>
          <w:bCs/>
          <w:sz w:val="21"/>
          <w:szCs w:val="21"/>
          <w:lang w:val="it-CH" w:eastAsia="de-DE"/>
        </w:rPr>
        <w:t>").</w:t>
      </w:r>
    </w:p>
    <w:p w14:paraId="3054FE36" w14:textId="77777777" w:rsidR="00D30219" w:rsidRPr="00190C77" w:rsidRDefault="00D30219">
      <w:pPr>
        <w:rPr>
          <w:rFonts w:ascii="Corbel" w:hAnsi="Corbel"/>
          <w:bCs/>
          <w:sz w:val="21"/>
          <w:szCs w:val="21"/>
          <w:lang w:val="it-CH" w:eastAsia="de-DE"/>
        </w:rPr>
      </w:pPr>
    </w:p>
    <w:p w14:paraId="47A920E7" w14:textId="77777777" w:rsidR="00F76268" w:rsidRPr="00190C77" w:rsidRDefault="009D7DE6">
      <w:pPr>
        <w:rPr>
          <w:rFonts w:ascii="Corbel" w:hAnsi="Corbel"/>
          <w:bCs/>
          <w:sz w:val="21"/>
          <w:szCs w:val="21"/>
          <w:lang w:val="it-CH" w:eastAsia="de-DE"/>
        </w:rPr>
      </w:pPr>
      <w:r w:rsidRPr="00190C77">
        <w:rPr>
          <w:rFonts w:ascii="Corbel" w:hAnsi="Corbel"/>
          <w:bCs/>
          <w:sz w:val="21"/>
          <w:szCs w:val="21"/>
          <w:lang w:val="it-CH" w:eastAsia="de-DE"/>
        </w:rPr>
        <w:t>collettivamente “le parti</w:t>
      </w:r>
      <w:r w:rsidR="00F76268" w:rsidRPr="00190C77">
        <w:rPr>
          <w:rFonts w:ascii="Corbel" w:hAnsi="Corbel"/>
          <w:bCs/>
          <w:sz w:val="21"/>
          <w:szCs w:val="21"/>
          <w:lang w:val="it-CH" w:eastAsia="de-DE"/>
        </w:rPr>
        <w:t>”.</w:t>
      </w:r>
    </w:p>
    <w:p w14:paraId="3E601C1A" w14:textId="77777777" w:rsidR="008D31F6" w:rsidRPr="00190C77" w:rsidRDefault="008D31F6">
      <w:pPr>
        <w:rPr>
          <w:rFonts w:ascii="Corbel" w:hAnsi="Corbel"/>
          <w:bCs/>
          <w:sz w:val="21"/>
          <w:szCs w:val="21"/>
          <w:lang w:val="it-CH" w:eastAsia="de-DE"/>
        </w:rPr>
      </w:pPr>
    </w:p>
    <w:p w14:paraId="0822F7A7" w14:textId="77777777" w:rsidR="008D31F6" w:rsidRPr="00190C77" w:rsidRDefault="008D31F6">
      <w:pPr>
        <w:rPr>
          <w:rFonts w:ascii="Corbel" w:hAnsi="Corbel"/>
          <w:bCs/>
          <w:sz w:val="21"/>
          <w:szCs w:val="21"/>
          <w:lang w:val="it-CH" w:eastAsia="de-DE"/>
        </w:rPr>
      </w:pPr>
    </w:p>
    <w:p w14:paraId="40836BDA" w14:textId="77777777" w:rsidR="00B81E0B" w:rsidRPr="00190C77" w:rsidRDefault="00B81E0B">
      <w:pPr>
        <w:rPr>
          <w:lang w:val="it-CH"/>
        </w:rPr>
      </w:pPr>
    </w:p>
    <w:p w14:paraId="0CCD6E27" w14:textId="77777777" w:rsidR="009906E2" w:rsidRPr="00190C77" w:rsidRDefault="009D7DE6" w:rsidP="009D7DE6">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Oggetto e durata del contratto</w:t>
      </w:r>
    </w:p>
    <w:p w14:paraId="40078D7C" w14:textId="77777777" w:rsidR="009906E2" w:rsidRPr="00190C77" w:rsidRDefault="009906E2" w:rsidP="009906E2">
      <w:pPr>
        <w:tabs>
          <w:tab w:val="left" w:pos="1701"/>
        </w:tabs>
        <w:spacing w:line="280" w:lineRule="exact"/>
        <w:ind w:left="720" w:hanging="720"/>
        <w:contextualSpacing/>
        <w:rPr>
          <w:rFonts w:ascii="Corbel" w:hAnsi="Corbel"/>
          <w:b/>
          <w:sz w:val="21"/>
          <w:szCs w:val="21"/>
          <w:lang w:val="it-CH" w:eastAsia="de-DE"/>
        </w:rPr>
      </w:pPr>
    </w:p>
    <w:p w14:paraId="7CCB942D" w14:textId="60327B91" w:rsidR="00877DE4" w:rsidRPr="00190C77" w:rsidRDefault="00E24F7E" w:rsidP="009906E2">
      <w:pPr>
        <w:tabs>
          <w:tab w:val="left" w:pos="1701"/>
        </w:tabs>
        <w:spacing w:line="280" w:lineRule="exact"/>
        <w:contextualSpacing/>
        <w:rPr>
          <w:rFonts w:ascii="Corbel" w:hAnsi="Corbel"/>
          <w:bCs/>
          <w:sz w:val="21"/>
          <w:szCs w:val="21"/>
          <w:lang w:val="it-CH" w:eastAsia="de-DE"/>
        </w:rPr>
      </w:pPr>
      <w:r w:rsidRPr="00190C77">
        <w:rPr>
          <w:rFonts w:ascii="Corbel" w:hAnsi="Corbel"/>
          <w:bCs/>
          <w:sz w:val="21"/>
          <w:szCs w:val="21"/>
          <w:lang w:val="it-CH" w:eastAsia="de-DE"/>
        </w:rPr>
        <w:t>Il responsabile del trattamento</w:t>
      </w:r>
      <w:r w:rsidR="009D7DE6" w:rsidRPr="00190C77">
        <w:rPr>
          <w:rFonts w:ascii="Corbel" w:hAnsi="Corbel"/>
          <w:bCs/>
          <w:sz w:val="21"/>
          <w:szCs w:val="21"/>
          <w:lang w:val="it-CH" w:eastAsia="de-DE"/>
        </w:rPr>
        <w:t xml:space="preserve"> fornisce servizi fiduciari e contabili al </w:t>
      </w:r>
      <w:r w:rsidRPr="00190C77">
        <w:rPr>
          <w:rFonts w:ascii="Corbel" w:hAnsi="Corbel"/>
          <w:bCs/>
          <w:sz w:val="21"/>
          <w:szCs w:val="21"/>
          <w:lang w:val="it-CH" w:eastAsia="de-DE"/>
        </w:rPr>
        <w:t xml:space="preserve">mandante </w:t>
      </w:r>
      <w:r w:rsidR="009D7DE6" w:rsidRPr="00190C77">
        <w:rPr>
          <w:rFonts w:ascii="Corbel" w:hAnsi="Corbel"/>
          <w:bCs/>
          <w:sz w:val="21"/>
          <w:szCs w:val="21"/>
          <w:lang w:val="it-CH" w:eastAsia="de-DE"/>
        </w:rPr>
        <w:t>sulla base di un rapporto contrattuale separato.</w:t>
      </w:r>
    </w:p>
    <w:p w14:paraId="29008327" w14:textId="77777777" w:rsidR="004969CE" w:rsidRPr="00190C77" w:rsidRDefault="004969CE" w:rsidP="009906E2">
      <w:pPr>
        <w:tabs>
          <w:tab w:val="left" w:pos="1701"/>
        </w:tabs>
        <w:spacing w:line="280" w:lineRule="exact"/>
        <w:contextualSpacing/>
        <w:rPr>
          <w:rFonts w:ascii="Corbel" w:hAnsi="Corbel"/>
          <w:bCs/>
          <w:sz w:val="21"/>
          <w:szCs w:val="21"/>
          <w:lang w:val="it-CH" w:eastAsia="de-DE"/>
        </w:rPr>
      </w:pPr>
    </w:p>
    <w:p w14:paraId="13B42BF0" w14:textId="033E556E" w:rsidR="005274F8" w:rsidRPr="00190C77" w:rsidRDefault="005274F8" w:rsidP="005274F8">
      <w:pPr>
        <w:tabs>
          <w:tab w:val="left" w:pos="1701"/>
        </w:tabs>
        <w:spacing w:line="280" w:lineRule="exact"/>
        <w:contextualSpacing/>
        <w:rPr>
          <w:rFonts w:ascii="Corbel" w:hAnsi="Corbel"/>
          <w:bCs/>
          <w:sz w:val="21"/>
          <w:szCs w:val="21"/>
          <w:lang w:val="it-CH" w:eastAsia="de-DE"/>
        </w:rPr>
      </w:pPr>
      <w:r w:rsidRPr="00190C77">
        <w:rPr>
          <w:rFonts w:ascii="Corbel" w:hAnsi="Corbel"/>
          <w:bCs/>
          <w:sz w:val="21"/>
          <w:szCs w:val="21"/>
          <w:lang w:val="it-CH" w:eastAsia="de-DE"/>
        </w:rPr>
        <w:t xml:space="preserve">Il presente accordo consente alle parti di adempiere agli obblighi previsti dalla </w:t>
      </w:r>
      <w:r w:rsidR="002F39E7" w:rsidRPr="00190C77">
        <w:rPr>
          <w:rFonts w:ascii="Corbel" w:hAnsi="Corbel"/>
          <w:bCs/>
          <w:sz w:val="21"/>
          <w:szCs w:val="21"/>
          <w:lang w:val="it-CH" w:eastAsia="de-DE"/>
        </w:rPr>
        <w:t>legge sulla</w:t>
      </w:r>
      <w:r w:rsidR="00257301" w:rsidRPr="00190C77">
        <w:rPr>
          <w:rFonts w:ascii="Corbel" w:hAnsi="Corbel"/>
          <w:bCs/>
          <w:sz w:val="21"/>
          <w:szCs w:val="21"/>
          <w:lang w:val="it-CH" w:eastAsia="de-DE"/>
        </w:rPr>
        <w:t xml:space="preserve"> </w:t>
      </w:r>
      <w:r w:rsidRPr="00190C77">
        <w:rPr>
          <w:rFonts w:ascii="Corbel" w:hAnsi="Corbel"/>
          <w:bCs/>
          <w:sz w:val="21"/>
          <w:szCs w:val="21"/>
          <w:lang w:val="it-CH" w:eastAsia="de-DE"/>
        </w:rPr>
        <w:t xml:space="preserve">protezione dei dati, qualora </w:t>
      </w:r>
      <w:r w:rsidR="00E24F7E" w:rsidRPr="00190C77">
        <w:rPr>
          <w:rFonts w:ascii="Corbel" w:hAnsi="Corbel"/>
          <w:bCs/>
          <w:sz w:val="21"/>
          <w:szCs w:val="21"/>
          <w:lang w:val="it-CH" w:eastAsia="de-DE"/>
        </w:rPr>
        <w:t xml:space="preserve">il responsabile </w:t>
      </w:r>
      <w:r w:rsidRPr="00190C77">
        <w:rPr>
          <w:rFonts w:ascii="Corbel" w:hAnsi="Corbel"/>
          <w:bCs/>
          <w:sz w:val="21"/>
          <w:szCs w:val="21"/>
          <w:lang w:val="it-CH" w:eastAsia="de-DE"/>
        </w:rPr>
        <w:t xml:space="preserve">del trattamento </w:t>
      </w:r>
      <w:r w:rsidR="00257301" w:rsidRPr="00190C77">
        <w:rPr>
          <w:rFonts w:ascii="Corbel" w:hAnsi="Corbel"/>
          <w:bCs/>
          <w:sz w:val="21"/>
          <w:szCs w:val="21"/>
          <w:lang w:val="it-CH" w:eastAsia="de-DE"/>
        </w:rPr>
        <w:t xml:space="preserve">tratti </w:t>
      </w:r>
      <w:r w:rsidRPr="00190C77">
        <w:rPr>
          <w:rFonts w:ascii="Corbel" w:hAnsi="Corbel"/>
          <w:bCs/>
          <w:sz w:val="21"/>
          <w:szCs w:val="21"/>
          <w:lang w:val="it-CH" w:eastAsia="de-DE"/>
        </w:rPr>
        <w:t xml:space="preserve">dati personali per conto del </w:t>
      </w:r>
      <w:r w:rsidR="00E24F7E" w:rsidRPr="00190C77">
        <w:rPr>
          <w:rFonts w:ascii="Corbel" w:hAnsi="Corbel"/>
          <w:bCs/>
          <w:sz w:val="21"/>
          <w:szCs w:val="21"/>
          <w:lang w:val="it-CH" w:eastAsia="de-DE"/>
        </w:rPr>
        <w:t>mandante</w:t>
      </w:r>
      <w:r w:rsidRPr="00190C77">
        <w:rPr>
          <w:rFonts w:ascii="Corbel" w:hAnsi="Corbel"/>
          <w:bCs/>
          <w:sz w:val="21"/>
          <w:szCs w:val="21"/>
          <w:lang w:val="it-CH" w:eastAsia="de-DE"/>
        </w:rPr>
        <w:t xml:space="preserve">. Esso definisce concretamente gli obblighi di protezione dei dati delle parti </w:t>
      </w:r>
      <w:r w:rsidR="00257301" w:rsidRPr="00190C77">
        <w:rPr>
          <w:rFonts w:ascii="Corbel" w:hAnsi="Corbel"/>
          <w:bCs/>
          <w:sz w:val="21"/>
          <w:szCs w:val="21"/>
          <w:lang w:val="it-CH" w:eastAsia="de-DE"/>
        </w:rPr>
        <w:t xml:space="preserve">in relazione </w:t>
      </w:r>
      <w:r w:rsidR="00FE67C1" w:rsidRPr="00190C77">
        <w:rPr>
          <w:rFonts w:ascii="Corbel" w:hAnsi="Corbel"/>
          <w:bCs/>
          <w:sz w:val="21"/>
          <w:szCs w:val="21"/>
          <w:lang w:val="it-CH" w:eastAsia="de-DE"/>
        </w:rPr>
        <w:t>all’outsourcing</w:t>
      </w:r>
      <w:r w:rsidR="00257301" w:rsidRPr="00190C77">
        <w:rPr>
          <w:rFonts w:ascii="Corbel" w:hAnsi="Corbel"/>
          <w:bCs/>
          <w:sz w:val="21"/>
          <w:szCs w:val="21"/>
          <w:lang w:val="it-CH" w:eastAsia="de-DE"/>
        </w:rPr>
        <w:t xml:space="preserve"> del trattamento descritto nel contratto separato.</w:t>
      </w:r>
    </w:p>
    <w:p w14:paraId="02065595" w14:textId="0A1400B0" w:rsidR="005274F8" w:rsidRPr="00190C77" w:rsidRDefault="005274F8" w:rsidP="005274F8">
      <w:pPr>
        <w:tabs>
          <w:tab w:val="left" w:pos="1701"/>
        </w:tabs>
        <w:spacing w:line="280" w:lineRule="exact"/>
        <w:contextualSpacing/>
        <w:rPr>
          <w:rFonts w:ascii="Corbel" w:hAnsi="Corbel"/>
          <w:bCs/>
          <w:sz w:val="21"/>
          <w:szCs w:val="21"/>
          <w:lang w:val="it-CH" w:eastAsia="de-DE"/>
        </w:rPr>
      </w:pPr>
      <w:r w:rsidRPr="00190C77">
        <w:rPr>
          <w:rFonts w:ascii="Corbel" w:hAnsi="Corbel"/>
          <w:bCs/>
          <w:sz w:val="21"/>
          <w:szCs w:val="21"/>
          <w:lang w:val="it-CH" w:eastAsia="de-DE"/>
        </w:rPr>
        <w:t xml:space="preserve">Le disposizioni del presente accordo si applicano a tutte le attività connesse al rapporto contrattuale separato e durante le quali il </w:t>
      </w:r>
      <w:r w:rsidR="00257301" w:rsidRPr="00190C77">
        <w:rPr>
          <w:rFonts w:ascii="Corbel" w:hAnsi="Corbel"/>
          <w:bCs/>
          <w:sz w:val="21"/>
          <w:szCs w:val="21"/>
          <w:lang w:val="it-CH" w:eastAsia="de-DE"/>
        </w:rPr>
        <w:t>r</w:t>
      </w:r>
      <w:r w:rsidRPr="00190C77">
        <w:rPr>
          <w:rFonts w:ascii="Corbel" w:hAnsi="Corbel"/>
          <w:bCs/>
          <w:sz w:val="21"/>
          <w:szCs w:val="21"/>
          <w:lang w:val="it-CH" w:eastAsia="de-DE"/>
        </w:rPr>
        <w:t>esponsabile del trattamento e i suoi dipendenti</w:t>
      </w:r>
      <w:r w:rsidR="00892DCB" w:rsidRPr="00190C77">
        <w:rPr>
          <w:rFonts w:ascii="Corbel" w:hAnsi="Corbel"/>
          <w:bCs/>
          <w:sz w:val="21"/>
          <w:szCs w:val="21"/>
          <w:lang w:val="it-CH" w:eastAsia="de-DE"/>
        </w:rPr>
        <w:t>,</w:t>
      </w:r>
      <w:r w:rsidRPr="00190C77">
        <w:rPr>
          <w:rFonts w:ascii="Corbel" w:hAnsi="Corbel"/>
          <w:bCs/>
          <w:sz w:val="21"/>
          <w:szCs w:val="21"/>
          <w:lang w:val="it-CH" w:eastAsia="de-DE"/>
        </w:rPr>
        <w:t xml:space="preserve"> o le persone incaricate dal </w:t>
      </w:r>
      <w:r w:rsidR="00257301" w:rsidRPr="00190C77">
        <w:rPr>
          <w:rFonts w:ascii="Corbel" w:hAnsi="Corbel"/>
          <w:bCs/>
          <w:sz w:val="21"/>
          <w:szCs w:val="21"/>
          <w:lang w:val="it-CH" w:eastAsia="de-DE"/>
        </w:rPr>
        <w:t>r</w:t>
      </w:r>
      <w:r w:rsidRPr="00190C77">
        <w:rPr>
          <w:rFonts w:ascii="Corbel" w:hAnsi="Corbel"/>
          <w:bCs/>
          <w:sz w:val="21"/>
          <w:szCs w:val="21"/>
          <w:lang w:val="it-CH" w:eastAsia="de-DE"/>
        </w:rPr>
        <w:t>esponsabile del trattamento</w:t>
      </w:r>
      <w:r w:rsidR="00892DCB" w:rsidRPr="00190C77">
        <w:rPr>
          <w:rFonts w:ascii="Corbel" w:hAnsi="Corbel"/>
          <w:bCs/>
          <w:sz w:val="21"/>
          <w:szCs w:val="21"/>
          <w:lang w:val="it-CH" w:eastAsia="de-DE"/>
        </w:rPr>
        <w:t>,</w:t>
      </w:r>
      <w:r w:rsidRPr="00190C77">
        <w:rPr>
          <w:rFonts w:ascii="Corbel" w:hAnsi="Corbel"/>
          <w:bCs/>
          <w:sz w:val="21"/>
          <w:szCs w:val="21"/>
          <w:lang w:val="it-CH" w:eastAsia="de-DE"/>
        </w:rPr>
        <w:t xml:space="preserve"> entrano in contatto con i dati personali provenienti dal </w:t>
      </w:r>
      <w:r w:rsidR="00257301" w:rsidRPr="00190C77">
        <w:rPr>
          <w:rFonts w:ascii="Corbel" w:hAnsi="Corbel"/>
          <w:bCs/>
          <w:sz w:val="21"/>
          <w:szCs w:val="21"/>
          <w:lang w:val="it-CH" w:eastAsia="de-DE"/>
        </w:rPr>
        <w:t xml:space="preserve">mandante </w:t>
      </w:r>
      <w:r w:rsidRPr="00190C77">
        <w:rPr>
          <w:rFonts w:ascii="Corbel" w:hAnsi="Corbel"/>
          <w:bCs/>
          <w:sz w:val="21"/>
          <w:szCs w:val="21"/>
          <w:lang w:val="it-CH" w:eastAsia="de-DE"/>
        </w:rPr>
        <w:t xml:space="preserve">o raccolti per il </w:t>
      </w:r>
      <w:r w:rsidR="00257301" w:rsidRPr="00190C77">
        <w:rPr>
          <w:rFonts w:ascii="Corbel" w:hAnsi="Corbel"/>
          <w:bCs/>
          <w:sz w:val="21"/>
          <w:szCs w:val="21"/>
          <w:lang w:val="it-CH" w:eastAsia="de-DE"/>
        </w:rPr>
        <w:t>mandante</w:t>
      </w:r>
      <w:r w:rsidRPr="00190C77">
        <w:rPr>
          <w:rFonts w:ascii="Corbel" w:hAnsi="Corbel"/>
          <w:bCs/>
          <w:sz w:val="21"/>
          <w:szCs w:val="21"/>
          <w:lang w:val="it-CH" w:eastAsia="de-DE"/>
        </w:rPr>
        <w:t>.</w:t>
      </w:r>
    </w:p>
    <w:p w14:paraId="480DDBDE" w14:textId="77777777" w:rsidR="005274F8" w:rsidRPr="00190C77" w:rsidRDefault="005274F8" w:rsidP="005274F8">
      <w:pPr>
        <w:tabs>
          <w:tab w:val="left" w:pos="1701"/>
        </w:tabs>
        <w:spacing w:line="280" w:lineRule="exact"/>
        <w:contextualSpacing/>
        <w:rPr>
          <w:rFonts w:ascii="Corbel" w:hAnsi="Corbel"/>
          <w:bCs/>
          <w:sz w:val="21"/>
          <w:szCs w:val="21"/>
          <w:lang w:val="it-CH" w:eastAsia="de-DE"/>
        </w:rPr>
      </w:pPr>
    </w:p>
    <w:p w14:paraId="56B8A9F8" w14:textId="3C6B26AC" w:rsidR="009906E2" w:rsidRPr="00190C77" w:rsidRDefault="005274F8" w:rsidP="005274F8">
      <w:pPr>
        <w:tabs>
          <w:tab w:val="left" w:pos="1701"/>
        </w:tabs>
        <w:spacing w:line="280" w:lineRule="exact"/>
        <w:contextualSpacing/>
        <w:rPr>
          <w:rFonts w:ascii="Corbel" w:hAnsi="Corbel"/>
          <w:bCs/>
          <w:sz w:val="21"/>
          <w:szCs w:val="21"/>
          <w:lang w:val="it-CH" w:eastAsia="de-DE"/>
        </w:rPr>
      </w:pPr>
      <w:r w:rsidRPr="00190C77">
        <w:rPr>
          <w:rFonts w:ascii="Corbel" w:hAnsi="Corbel"/>
          <w:bCs/>
          <w:sz w:val="21"/>
          <w:szCs w:val="21"/>
          <w:lang w:val="it-CH" w:eastAsia="de-DE"/>
        </w:rPr>
        <w:t>La durata del presente accordo si basa sulla durata del rapporto contrattuale separato e può essere risolt</w:t>
      </w:r>
      <w:r w:rsidR="00892DCB" w:rsidRPr="00190C77">
        <w:rPr>
          <w:rFonts w:ascii="Corbel" w:hAnsi="Corbel"/>
          <w:bCs/>
          <w:sz w:val="21"/>
          <w:szCs w:val="21"/>
          <w:lang w:val="it-CH" w:eastAsia="de-DE"/>
        </w:rPr>
        <w:t>o</w:t>
      </w:r>
      <w:r w:rsidRPr="00190C77">
        <w:rPr>
          <w:rFonts w:ascii="Corbel" w:hAnsi="Corbel"/>
          <w:bCs/>
          <w:sz w:val="21"/>
          <w:szCs w:val="21"/>
          <w:lang w:val="it-CH" w:eastAsia="de-DE"/>
        </w:rPr>
        <w:t xml:space="preserve"> insieme al rapporto contrattuale separato solo in via ordinaria o straordinaria.</w:t>
      </w:r>
    </w:p>
    <w:p w14:paraId="055D632B" w14:textId="77777777" w:rsidR="00DB564D" w:rsidRPr="00190C77" w:rsidRDefault="00DB564D" w:rsidP="005274F8">
      <w:pPr>
        <w:tabs>
          <w:tab w:val="left" w:pos="1701"/>
        </w:tabs>
        <w:spacing w:line="280" w:lineRule="exact"/>
        <w:contextualSpacing/>
        <w:rPr>
          <w:rFonts w:ascii="Corbel" w:hAnsi="Corbel"/>
          <w:b/>
          <w:sz w:val="21"/>
          <w:szCs w:val="21"/>
          <w:lang w:val="it-CH" w:eastAsia="de-DE"/>
        </w:rPr>
      </w:pPr>
    </w:p>
    <w:p w14:paraId="6AB21474" w14:textId="77777777" w:rsidR="004C253E" w:rsidRPr="00190C77" w:rsidRDefault="00DB564D" w:rsidP="00DB564D">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Tipo di trattamento e natura dei dati</w:t>
      </w:r>
    </w:p>
    <w:p w14:paraId="4CC789F2" w14:textId="77777777" w:rsidR="00877DE4" w:rsidRPr="00190C77" w:rsidRDefault="00877DE4" w:rsidP="00877DE4">
      <w:pPr>
        <w:tabs>
          <w:tab w:val="left" w:pos="1701"/>
        </w:tabs>
        <w:spacing w:line="280" w:lineRule="exact"/>
        <w:contextualSpacing/>
        <w:jc w:val="both"/>
        <w:rPr>
          <w:rFonts w:ascii="Corbel" w:hAnsi="Corbel"/>
          <w:b/>
          <w:sz w:val="21"/>
          <w:szCs w:val="21"/>
          <w:lang w:val="it-CH" w:eastAsia="de-DE"/>
        </w:rPr>
      </w:pPr>
    </w:p>
    <w:p w14:paraId="1E03E0A8" w14:textId="424CC3CF" w:rsidR="00DB564D" w:rsidRPr="00190C77" w:rsidRDefault="00257301" w:rsidP="00DB564D">
      <w:pPr>
        <w:tabs>
          <w:tab w:val="left" w:pos="1701"/>
        </w:tabs>
        <w:spacing w:line="280" w:lineRule="exact"/>
        <w:contextualSpacing/>
        <w:jc w:val="both"/>
        <w:rPr>
          <w:rFonts w:ascii="Corbel" w:hAnsi="Corbel"/>
          <w:bCs/>
          <w:sz w:val="21"/>
          <w:szCs w:val="21"/>
          <w:lang w:val="it-CH" w:eastAsia="de-DE"/>
        </w:rPr>
      </w:pPr>
      <w:r w:rsidRPr="00190C77">
        <w:rPr>
          <w:rFonts w:ascii="Corbel" w:hAnsi="Corbel"/>
          <w:bCs/>
          <w:sz w:val="21"/>
          <w:szCs w:val="21"/>
          <w:lang w:val="it-CH" w:eastAsia="de-DE"/>
        </w:rPr>
        <w:t>Il responsabile del trattamento</w:t>
      </w:r>
      <w:r w:rsidR="00DB564D" w:rsidRPr="00190C77">
        <w:rPr>
          <w:rFonts w:ascii="Corbel" w:hAnsi="Corbel"/>
          <w:bCs/>
          <w:sz w:val="21"/>
          <w:szCs w:val="21"/>
          <w:lang w:val="it-CH" w:eastAsia="de-DE"/>
        </w:rPr>
        <w:t xml:space="preserve"> riceve l'accesso ai dati personali per conto del </w:t>
      </w:r>
      <w:r w:rsidRPr="00190C77">
        <w:rPr>
          <w:rFonts w:ascii="Corbel" w:hAnsi="Corbel"/>
          <w:bCs/>
          <w:sz w:val="21"/>
          <w:szCs w:val="21"/>
          <w:lang w:val="it-CH" w:eastAsia="de-DE"/>
        </w:rPr>
        <w:t>mandante</w:t>
      </w:r>
      <w:r w:rsidR="00DB564D" w:rsidRPr="00190C77">
        <w:rPr>
          <w:rFonts w:ascii="Corbel" w:hAnsi="Corbel"/>
          <w:bCs/>
          <w:sz w:val="21"/>
          <w:szCs w:val="21"/>
          <w:lang w:val="it-CH" w:eastAsia="de-DE"/>
        </w:rPr>
        <w:t>. Ciò include le attività descritte nel rapporto contrattuale separato.</w:t>
      </w:r>
    </w:p>
    <w:p w14:paraId="15CE5B69" w14:textId="77777777" w:rsidR="00DB564D" w:rsidRPr="00190C77" w:rsidRDefault="00DB564D" w:rsidP="00DB564D">
      <w:pPr>
        <w:tabs>
          <w:tab w:val="left" w:pos="1701"/>
        </w:tabs>
        <w:spacing w:line="280" w:lineRule="exact"/>
        <w:contextualSpacing/>
        <w:jc w:val="both"/>
        <w:rPr>
          <w:rFonts w:ascii="Corbel" w:hAnsi="Corbel"/>
          <w:bCs/>
          <w:sz w:val="21"/>
          <w:szCs w:val="21"/>
          <w:lang w:val="it-CH" w:eastAsia="de-DE"/>
        </w:rPr>
      </w:pPr>
    </w:p>
    <w:p w14:paraId="28957E79" w14:textId="36935571" w:rsidR="00C6452B" w:rsidRPr="00190C77" w:rsidRDefault="00DB564D" w:rsidP="00DB564D">
      <w:pPr>
        <w:tabs>
          <w:tab w:val="left" w:pos="1701"/>
        </w:tabs>
        <w:spacing w:line="280" w:lineRule="exact"/>
        <w:contextualSpacing/>
        <w:jc w:val="both"/>
        <w:rPr>
          <w:rFonts w:ascii="Corbel" w:hAnsi="Corbel"/>
          <w:bCs/>
          <w:sz w:val="21"/>
          <w:szCs w:val="21"/>
          <w:lang w:val="it-CH" w:eastAsia="de-DE"/>
        </w:rPr>
      </w:pPr>
      <w:r w:rsidRPr="00190C77">
        <w:rPr>
          <w:rFonts w:ascii="Corbel" w:hAnsi="Corbel"/>
          <w:bCs/>
          <w:sz w:val="21"/>
          <w:szCs w:val="21"/>
          <w:lang w:val="it-CH" w:eastAsia="de-DE"/>
        </w:rPr>
        <w:t xml:space="preserve">Le attività </w:t>
      </w:r>
      <w:r w:rsidR="00BB5B89" w:rsidRPr="00190C77">
        <w:rPr>
          <w:rFonts w:ascii="Corbel" w:hAnsi="Corbel"/>
          <w:bCs/>
          <w:sz w:val="21"/>
          <w:szCs w:val="21"/>
          <w:lang w:val="it-CH" w:eastAsia="de-DE"/>
        </w:rPr>
        <w:t>del responsabile del trattamento</w:t>
      </w:r>
      <w:r w:rsidRPr="00190C77">
        <w:rPr>
          <w:rFonts w:ascii="Corbel" w:hAnsi="Corbel"/>
          <w:bCs/>
          <w:sz w:val="21"/>
          <w:szCs w:val="21"/>
          <w:lang w:val="it-CH" w:eastAsia="de-DE"/>
        </w:rPr>
        <w:t xml:space="preserve"> possono comprendere quanto segue:</w:t>
      </w:r>
    </w:p>
    <w:p w14:paraId="0A21ABB2" w14:textId="77777777" w:rsidR="00DB564D" w:rsidRPr="00190C77" w:rsidRDefault="00DB564D" w:rsidP="00DB564D">
      <w:pPr>
        <w:tabs>
          <w:tab w:val="left" w:pos="1701"/>
        </w:tabs>
        <w:spacing w:line="280" w:lineRule="exact"/>
        <w:contextualSpacing/>
        <w:jc w:val="both"/>
        <w:rPr>
          <w:rFonts w:ascii="Corbel" w:hAnsi="Corbel"/>
          <w:bCs/>
          <w:sz w:val="21"/>
          <w:szCs w:val="21"/>
          <w:lang w:val="it-CH" w:eastAsia="de-DE"/>
        </w:rPr>
      </w:pPr>
    </w:p>
    <w:p w14:paraId="48C486EF" w14:textId="68454259" w:rsidR="00BF7C7C" w:rsidRPr="00190C77" w:rsidRDefault="00FE67C1" w:rsidP="00BB5B89">
      <w:pPr>
        <w:pStyle w:val="Listenabsatz"/>
        <w:numPr>
          <w:ilvl w:val="0"/>
          <w:numId w:val="28"/>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lastRenderedPageBreak/>
        <w:t>r</w:t>
      </w:r>
      <w:r w:rsidR="00DB564D" w:rsidRPr="00190C77">
        <w:rPr>
          <w:rFonts w:ascii="Corbel" w:hAnsi="Corbel"/>
          <w:bCs/>
          <w:sz w:val="21"/>
          <w:szCs w:val="21"/>
          <w:lang w:val="it-CH" w:eastAsia="de-DE"/>
        </w:rPr>
        <w:t xml:space="preserve">icezione, elaborazione e invio dei dati </w:t>
      </w:r>
      <w:r w:rsidR="00BB5B89" w:rsidRPr="00190C77">
        <w:rPr>
          <w:rFonts w:ascii="Corbel" w:hAnsi="Corbel"/>
          <w:bCs/>
          <w:sz w:val="21"/>
          <w:szCs w:val="21"/>
          <w:lang w:val="it-CH" w:eastAsia="de-DE"/>
        </w:rPr>
        <w:t>salariali</w:t>
      </w:r>
    </w:p>
    <w:p w14:paraId="36794C4D" w14:textId="1664198E" w:rsidR="00DB564D" w:rsidRPr="00190C77" w:rsidRDefault="00FE67C1" w:rsidP="00DB564D">
      <w:pPr>
        <w:pStyle w:val="Listenabsatz"/>
        <w:numPr>
          <w:ilvl w:val="0"/>
          <w:numId w:val="28"/>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p</w:t>
      </w:r>
      <w:r w:rsidR="00DB564D" w:rsidRPr="00190C77">
        <w:rPr>
          <w:rFonts w:ascii="Corbel" w:hAnsi="Corbel"/>
          <w:bCs/>
          <w:sz w:val="21"/>
          <w:szCs w:val="21"/>
          <w:lang w:val="it-CH" w:eastAsia="de-DE"/>
        </w:rPr>
        <w:t xml:space="preserve">reparazione e invio </w:t>
      </w:r>
      <w:r w:rsidR="00DB6E9A" w:rsidRPr="00190C77">
        <w:rPr>
          <w:rFonts w:ascii="Corbel" w:hAnsi="Corbel"/>
          <w:bCs/>
          <w:sz w:val="21"/>
          <w:szCs w:val="21"/>
          <w:lang w:val="it-CH" w:eastAsia="de-DE"/>
        </w:rPr>
        <w:t>dei conteggi salariali</w:t>
      </w:r>
    </w:p>
    <w:p w14:paraId="6670F8C4" w14:textId="236B4AD9" w:rsidR="00DB564D" w:rsidRPr="00190C77" w:rsidRDefault="00FE67C1" w:rsidP="00DB564D">
      <w:pPr>
        <w:pStyle w:val="Listenabsatz"/>
        <w:numPr>
          <w:ilvl w:val="0"/>
          <w:numId w:val="28"/>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g</w:t>
      </w:r>
      <w:r w:rsidR="00DB564D" w:rsidRPr="00190C77">
        <w:rPr>
          <w:rFonts w:ascii="Corbel" w:hAnsi="Corbel"/>
          <w:bCs/>
          <w:sz w:val="21"/>
          <w:szCs w:val="21"/>
          <w:lang w:val="it-CH" w:eastAsia="de-DE"/>
        </w:rPr>
        <w:t xml:space="preserve">estione dei dati anagrafici dei </w:t>
      </w:r>
      <w:r w:rsidRPr="00190C77">
        <w:rPr>
          <w:rFonts w:ascii="Corbel" w:hAnsi="Corbel"/>
          <w:bCs/>
          <w:sz w:val="21"/>
          <w:szCs w:val="21"/>
          <w:lang w:val="it-CH" w:eastAsia="de-DE"/>
        </w:rPr>
        <w:t>collaboratori</w:t>
      </w:r>
    </w:p>
    <w:p w14:paraId="17046C65" w14:textId="4BC4C853" w:rsidR="00DB564D" w:rsidRPr="00190C77" w:rsidRDefault="00FE67C1" w:rsidP="00BB5B89">
      <w:pPr>
        <w:pStyle w:val="Listenabsatz"/>
        <w:numPr>
          <w:ilvl w:val="0"/>
          <w:numId w:val="28"/>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p</w:t>
      </w:r>
      <w:r w:rsidR="00DB564D" w:rsidRPr="00190C77">
        <w:rPr>
          <w:rFonts w:ascii="Corbel" w:hAnsi="Corbel"/>
          <w:bCs/>
          <w:sz w:val="21"/>
          <w:szCs w:val="21"/>
          <w:lang w:val="it-CH" w:eastAsia="de-DE"/>
        </w:rPr>
        <w:t xml:space="preserve">reparazione di certificati </w:t>
      </w:r>
      <w:r w:rsidR="00B37A88" w:rsidRPr="00190C77">
        <w:rPr>
          <w:rFonts w:ascii="Corbel" w:hAnsi="Corbel"/>
          <w:bCs/>
          <w:sz w:val="21"/>
          <w:szCs w:val="21"/>
          <w:lang w:val="it-CH" w:eastAsia="de-DE"/>
        </w:rPr>
        <w:t xml:space="preserve">e </w:t>
      </w:r>
      <w:r w:rsidR="00BB5B89" w:rsidRPr="00190C77">
        <w:rPr>
          <w:rFonts w:ascii="Corbel" w:hAnsi="Corbel"/>
          <w:bCs/>
          <w:sz w:val="21"/>
          <w:szCs w:val="21"/>
          <w:lang w:val="it-CH" w:eastAsia="de-DE"/>
        </w:rPr>
        <w:t>notifiche alle autorità e alle compagnie assicurative</w:t>
      </w:r>
    </w:p>
    <w:p w14:paraId="1FBF1577" w14:textId="6E6A2F65" w:rsidR="000D1EA6" w:rsidRPr="00190C77" w:rsidRDefault="00FE67C1" w:rsidP="00BB5B89">
      <w:pPr>
        <w:pStyle w:val="Listenabsatz"/>
        <w:numPr>
          <w:ilvl w:val="0"/>
          <w:numId w:val="28"/>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a</w:t>
      </w:r>
      <w:r w:rsidR="00BB5B89" w:rsidRPr="00190C77">
        <w:rPr>
          <w:rFonts w:ascii="Corbel" w:hAnsi="Corbel"/>
          <w:bCs/>
          <w:sz w:val="21"/>
          <w:szCs w:val="21"/>
          <w:lang w:val="it-CH" w:eastAsia="de-DE"/>
        </w:rPr>
        <w:t>ccesso e trattamento dei dati presso il mandante o direttamente presso il</w:t>
      </w:r>
      <w:r w:rsidRPr="00190C77">
        <w:rPr>
          <w:rFonts w:ascii="Corbel" w:hAnsi="Corbel"/>
          <w:bCs/>
          <w:sz w:val="21"/>
          <w:szCs w:val="21"/>
          <w:lang w:val="it-CH" w:eastAsia="de-DE"/>
        </w:rPr>
        <w:t xml:space="preserve"> cliente</w:t>
      </w:r>
    </w:p>
    <w:p w14:paraId="00A7479B" w14:textId="77777777" w:rsidR="00506FDB" w:rsidRPr="00190C77" w:rsidRDefault="00506FDB" w:rsidP="00877DE4">
      <w:pPr>
        <w:tabs>
          <w:tab w:val="left" w:pos="1701"/>
        </w:tabs>
        <w:spacing w:line="280" w:lineRule="exact"/>
        <w:contextualSpacing/>
        <w:jc w:val="both"/>
        <w:rPr>
          <w:rFonts w:ascii="Corbel" w:hAnsi="Corbel"/>
          <w:bCs/>
          <w:sz w:val="21"/>
          <w:szCs w:val="21"/>
          <w:lang w:val="it-CH" w:eastAsia="de-DE"/>
        </w:rPr>
      </w:pPr>
    </w:p>
    <w:p w14:paraId="2C72C2D4" w14:textId="77777777" w:rsidR="000D1EA6" w:rsidRPr="00190C77" w:rsidRDefault="00DB564D" w:rsidP="00877DE4">
      <w:pPr>
        <w:tabs>
          <w:tab w:val="left" w:pos="1701"/>
        </w:tabs>
        <w:spacing w:line="280" w:lineRule="exact"/>
        <w:contextualSpacing/>
        <w:jc w:val="both"/>
        <w:rPr>
          <w:rFonts w:ascii="Corbel" w:hAnsi="Corbel"/>
          <w:bCs/>
          <w:sz w:val="21"/>
          <w:szCs w:val="21"/>
          <w:lang w:val="it-CH" w:eastAsia="de-DE"/>
        </w:rPr>
      </w:pPr>
      <w:r w:rsidRPr="00190C77">
        <w:rPr>
          <w:rFonts w:ascii="Corbel" w:hAnsi="Corbel"/>
          <w:bCs/>
          <w:sz w:val="21"/>
          <w:szCs w:val="21"/>
          <w:lang w:val="it-CH" w:eastAsia="de-DE"/>
        </w:rPr>
        <w:t>Dati personali necessari per lo svolgimento di tali attività:</w:t>
      </w:r>
    </w:p>
    <w:p w14:paraId="49A8F75D" w14:textId="7AA9270E" w:rsidR="000D1EA6"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DB564D" w:rsidRPr="00190C77">
        <w:rPr>
          <w:rFonts w:ascii="Corbel" w:hAnsi="Corbel"/>
          <w:bCs/>
          <w:sz w:val="21"/>
          <w:szCs w:val="21"/>
          <w:lang w:val="it-CH" w:eastAsia="de-DE"/>
        </w:rPr>
        <w:t>ati anagrafici personali</w:t>
      </w:r>
    </w:p>
    <w:p w14:paraId="7226808A" w14:textId="75E1E844" w:rsidR="00B37A4C"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DB564D" w:rsidRPr="00190C77">
        <w:rPr>
          <w:rFonts w:ascii="Corbel" w:hAnsi="Corbel"/>
          <w:bCs/>
          <w:sz w:val="21"/>
          <w:szCs w:val="21"/>
          <w:lang w:val="it-CH" w:eastAsia="de-DE"/>
        </w:rPr>
        <w:t xml:space="preserve">ati anagrafici dei </w:t>
      </w:r>
      <w:r w:rsidRPr="00190C77">
        <w:rPr>
          <w:rFonts w:ascii="Corbel" w:hAnsi="Corbel"/>
          <w:bCs/>
          <w:sz w:val="21"/>
          <w:szCs w:val="21"/>
          <w:lang w:val="it-CH" w:eastAsia="de-DE"/>
        </w:rPr>
        <w:t>collaboratori</w:t>
      </w:r>
    </w:p>
    <w:p w14:paraId="4A1E16E2" w14:textId="769872AF" w:rsidR="00B37A4C"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DB564D" w:rsidRPr="00190C77">
        <w:rPr>
          <w:rFonts w:ascii="Corbel" w:hAnsi="Corbel"/>
          <w:bCs/>
          <w:sz w:val="21"/>
          <w:szCs w:val="21"/>
          <w:lang w:val="it-CH" w:eastAsia="de-DE"/>
        </w:rPr>
        <w:t>ati di comunicazione</w:t>
      </w:r>
    </w:p>
    <w:p w14:paraId="7F60B38A" w14:textId="517498B0" w:rsidR="00B37A4C"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DB564D" w:rsidRPr="00190C77">
        <w:rPr>
          <w:rFonts w:ascii="Corbel" w:hAnsi="Corbel"/>
          <w:bCs/>
          <w:sz w:val="21"/>
          <w:szCs w:val="21"/>
          <w:lang w:val="it-CH" w:eastAsia="de-DE"/>
        </w:rPr>
        <w:t>ati anagrafici del contratto</w:t>
      </w:r>
    </w:p>
    <w:p w14:paraId="3BD4B45D" w14:textId="01126E2F" w:rsidR="00B37A4C"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DB564D" w:rsidRPr="00190C77">
        <w:rPr>
          <w:rFonts w:ascii="Corbel" w:hAnsi="Corbel"/>
          <w:bCs/>
          <w:sz w:val="21"/>
          <w:szCs w:val="21"/>
          <w:lang w:val="it-CH" w:eastAsia="de-DE"/>
        </w:rPr>
        <w:t>ati salariali</w:t>
      </w:r>
    </w:p>
    <w:p w14:paraId="6A1817BE" w14:textId="18282C00" w:rsidR="00B37A4C" w:rsidRPr="00190C77" w:rsidRDefault="00FE67C1" w:rsidP="00BB5B89">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BB5B89" w:rsidRPr="00190C77">
        <w:rPr>
          <w:rFonts w:ascii="Corbel" w:hAnsi="Corbel"/>
          <w:bCs/>
          <w:sz w:val="21"/>
          <w:szCs w:val="21"/>
          <w:lang w:val="it-CH" w:eastAsia="de-DE"/>
        </w:rPr>
        <w:t xml:space="preserve">ati </w:t>
      </w:r>
      <w:r w:rsidRPr="00190C77">
        <w:rPr>
          <w:rFonts w:ascii="Corbel" w:hAnsi="Corbel"/>
          <w:bCs/>
          <w:sz w:val="21"/>
          <w:szCs w:val="21"/>
          <w:lang w:val="it-CH" w:eastAsia="de-DE"/>
        </w:rPr>
        <w:t xml:space="preserve">relative alle </w:t>
      </w:r>
      <w:r w:rsidR="00B37A88" w:rsidRPr="00190C77">
        <w:rPr>
          <w:rFonts w:ascii="Corbel" w:hAnsi="Corbel"/>
          <w:bCs/>
          <w:sz w:val="21"/>
          <w:szCs w:val="21"/>
          <w:lang w:val="it-CH" w:eastAsia="de-DE"/>
        </w:rPr>
        <w:t>a</w:t>
      </w:r>
      <w:r w:rsidR="00BB5B89" w:rsidRPr="00190C77">
        <w:rPr>
          <w:rFonts w:ascii="Corbel" w:hAnsi="Corbel"/>
          <w:bCs/>
          <w:sz w:val="21"/>
          <w:szCs w:val="21"/>
          <w:lang w:val="it-CH" w:eastAsia="de-DE"/>
        </w:rPr>
        <w:t xml:space="preserve">ssicurazioni sociali e  </w:t>
      </w:r>
      <w:r w:rsidRPr="00190C77">
        <w:rPr>
          <w:rFonts w:ascii="Corbel" w:hAnsi="Corbel"/>
          <w:bCs/>
          <w:sz w:val="21"/>
          <w:szCs w:val="21"/>
          <w:lang w:val="it-CH" w:eastAsia="de-DE"/>
        </w:rPr>
        <w:t xml:space="preserve">alla </w:t>
      </w:r>
      <w:proofErr w:type="spellStart"/>
      <w:r w:rsidR="00BB5B89" w:rsidRPr="00190C77">
        <w:rPr>
          <w:rFonts w:ascii="Corbel" w:hAnsi="Corbel"/>
          <w:bCs/>
          <w:sz w:val="21"/>
          <w:szCs w:val="21"/>
          <w:lang w:val="it-CH" w:eastAsia="de-DE"/>
        </w:rPr>
        <w:t>salute</w:t>
      </w:r>
      <w:r w:rsidR="00DB564D" w:rsidRPr="00190C77">
        <w:rPr>
          <w:rFonts w:ascii="Corbel" w:hAnsi="Corbel"/>
          <w:bCs/>
          <w:sz w:val="21"/>
          <w:szCs w:val="21"/>
          <w:lang w:val="it-CH" w:eastAsia="de-DE"/>
        </w:rPr>
        <w:t>D</w:t>
      </w:r>
      <w:proofErr w:type="spellEnd"/>
    </w:p>
    <w:p w14:paraId="3953CA90" w14:textId="582CBC5D" w:rsidR="00B37A4C"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d</w:t>
      </w:r>
      <w:r w:rsidR="00DB564D" w:rsidRPr="00190C77">
        <w:rPr>
          <w:rFonts w:ascii="Corbel" w:hAnsi="Corbel"/>
          <w:bCs/>
          <w:sz w:val="21"/>
          <w:szCs w:val="21"/>
          <w:lang w:val="it-CH" w:eastAsia="de-DE"/>
        </w:rPr>
        <w:t>ati di fatturazione e pagamento</w:t>
      </w:r>
    </w:p>
    <w:p w14:paraId="5E8EB76C" w14:textId="474316BF" w:rsidR="00B37A4C" w:rsidRPr="00190C77" w:rsidRDefault="00FE67C1" w:rsidP="00DB564D">
      <w:pPr>
        <w:pStyle w:val="Listenabsatz"/>
        <w:numPr>
          <w:ilvl w:val="0"/>
          <w:numId w:val="29"/>
        </w:numPr>
        <w:tabs>
          <w:tab w:val="left" w:pos="1701"/>
        </w:tabs>
        <w:spacing w:line="280" w:lineRule="exact"/>
        <w:jc w:val="both"/>
        <w:rPr>
          <w:rFonts w:ascii="Corbel" w:hAnsi="Corbel"/>
          <w:bCs/>
          <w:sz w:val="21"/>
          <w:szCs w:val="21"/>
          <w:lang w:val="it-CH" w:eastAsia="de-DE"/>
        </w:rPr>
      </w:pPr>
      <w:r w:rsidRPr="00190C77">
        <w:rPr>
          <w:rFonts w:ascii="Corbel" w:hAnsi="Corbel"/>
          <w:bCs/>
          <w:sz w:val="21"/>
          <w:szCs w:val="21"/>
          <w:lang w:val="it-CH" w:eastAsia="de-DE"/>
        </w:rPr>
        <w:t>q</w:t>
      </w:r>
      <w:r w:rsidR="00DB564D" w:rsidRPr="00190C77">
        <w:rPr>
          <w:rFonts w:ascii="Corbel" w:hAnsi="Corbel"/>
          <w:bCs/>
          <w:sz w:val="21"/>
          <w:szCs w:val="21"/>
          <w:lang w:val="it-CH" w:eastAsia="de-DE"/>
        </w:rPr>
        <w:t>ualsiasi altro dato personale derivante dal rapporto contrattuale separato</w:t>
      </w:r>
    </w:p>
    <w:p w14:paraId="241FA485" w14:textId="77777777" w:rsidR="00B37A4C" w:rsidRPr="00190C77" w:rsidRDefault="00B37A4C" w:rsidP="00CB3CE0">
      <w:pPr>
        <w:tabs>
          <w:tab w:val="left" w:pos="1701"/>
        </w:tabs>
        <w:spacing w:line="280" w:lineRule="exact"/>
        <w:contextualSpacing/>
        <w:rPr>
          <w:rFonts w:ascii="Corbel" w:hAnsi="Corbel"/>
          <w:b/>
          <w:sz w:val="21"/>
          <w:szCs w:val="21"/>
          <w:lang w:val="it-CH" w:eastAsia="de-DE"/>
        </w:rPr>
      </w:pPr>
    </w:p>
    <w:p w14:paraId="6CF74693" w14:textId="73CC8ADB" w:rsidR="00B37A4C" w:rsidRPr="00190C77" w:rsidRDefault="00DB564D" w:rsidP="00DB564D">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 xml:space="preserve">Doveri del </w:t>
      </w:r>
      <w:r w:rsidR="009D6F09" w:rsidRPr="00190C77">
        <w:rPr>
          <w:rFonts w:ascii="Corbel" w:hAnsi="Corbel"/>
          <w:b/>
          <w:sz w:val="21"/>
          <w:szCs w:val="21"/>
          <w:lang w:val="it-CH" w:eastAsia="de-DE"/>
        </w:rPr>
        <w:t>r</w:t>
      </w:r>
      <w:r w:rsidRPr="00190C77">
        <w:rPr>
          <w:rFonts w:ascii="Corbel" w:hAnsi="Corbel"/>
          <w:b/>
          <w:sz w:val="21"/>
          <w:szCs w:val="21"/>
          <w:lang w:val="it-CH" w:eastAsia="de-DE"/>
        </w:rPr>
        <w:t>esponsabile del trattamento</w:t>
      </w:r>
    </w:p>
    <w:p w14:paraId="655B6172" w14:textId="77777777" w:rsidR="00B37A4C" w:rsidRPr="00190C77" w:rsidRDefault="00B37A4C" w:rsidP="00B37A4C">
      <w:pPr>
        <w:tabs>
          <w:tab w:val="left" w:pos="1701"/>
        </w:tabs>
        <w:spacing w:line="280" w:lineRule="exact"/>
        <w:contextualSpacing/>
        <w:jc w:val="both"/>
        <w:rPr>
          <w:rFonts w:ascii="Corbel" w:hAnsi="Corbel"/>
          <w:b/>
          <w:sz w:val="21"/>
          <w:szCs w:val="21"/>
          <w:lang w:val="it-CH" w:eastAsia="de-DE"/>
        </w:rPr>
      </w:pPr>
    </w:p>
    <w:p w14:paraId="7DB64FEA" w14:textId="6F79A7A3" w:rsidR="009B6CD3" w:rsidRPr="00190C77" w:rsidRDefault="009D6F09" w:rsidP="009D6F09">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Il responsabile</w:t>
      </w:r>
      <w:r w:rsidR="0060613F" w:rsidRPr="00190C77">
        <w:rPr>
          <w:rFonts w:ascii="Corbel" w:hAnsi="Corbel"/>
          <w:sz w:val="21"/>
          <w:szCs w:val="21"/>
          <w:lang w:val="it-CH" w:eastAsia="de-DE"/>
        </w:rPr>
        <w:t xml:space="preserve"> del trattamento e le persone sotto la sua autorità che hanno accesso ai dati personali</w:t>
      </w:r>
      <w:r w:rsidR="003959C0" w:rsidRPr="00190C77">
        <w:rPr>
          <w:rFonts w:ascii="Corbel" w:hAnsi="Corbel"/>
          <w:sz w:val="21"/>
          <w:szCs w:val="21"/>
          <w:lang w:val="it-CH" w:eastAsia="de-DE"/>
        </w:rPr>
        <w:t>,</w:t>
      </w:r>
      <w:r w:rsidR="0060613F" w:rsidRPr="00190C77">
        <w:rPr>
          <w:rFonts w:ascii="Corbel" w:hAnsi="Corbel"/>
          <w:sz w:val="21"/>
          <w:szCs w:val="21"/>
          <w:lang w:val="it-CH" w:eastAsia="de-DE"/>
        </w:rPr>
        <w:t xml:space="preserve"> possono trattare i dati (procurare, memorizzare, conservare, utilizzare, modificare, divulgare, archiviare, cancellare o distruggere, ecc.) solo nell'ambito </w:t>
      </w:r>
      <w:r w:rsidRPr="00190C77">
        <w:rPr>
          <w:rFonts w:ascii="Corbel" w:hAnsi="Corbel"/>
          <w:sz w:val="21"/>
          <w:szCs w:val="21"/>
          <w:lang w:val="it-CH" w:eastAsia="de-DE"/>
        </w:rPr>
        <w:t>del mandato</w:t>
      </w:r>
      <w:r w:rsidR="0060613F" w:rsidRPr="00190C77">
        <w:rPr>
          <w:rFonts w:ascii="Corbel" w:hAnsi="Corbel"/>
          <w:sz w:val="21"/>
          <w:szCs w:val="21"/>
          <w:lang w:val="it-CH" w:eastAsia="de-DE"/>
        </w:rPr>
        <w:t xml:space="preserve"> e delle istruzioni del </w:t>
      </w:r>
      <w:r w:rsidRPr="00190C77">
        <w:rPr>
          <w:rFonts w:ascii="Corbel" w:hAnsi="Corbel"/>
          <w:sz w:val="21"/>
          <w:szCs w:val="21"/>
          <w:lang w:val="it-CH" w:eastAsia="de-DE"/>
        </w:rPr>
        <w:t>mandante</w:t>
      </w:r>
      <w:r w:rsidR="0060613F" w:rsidRPr="00190C77">
        <w:rPr>
          <w:rFonts w:ascii="Corbel" w:hAnsi="Corbel"/>
          <w:sz w:val="21"/>
          <w:szCs w:val="21"/>
          <w:lang w:val="it-CH" w:eastAsia="de-DE"/>
        </w:rPr>
        <w:t xml:space="preserve">, </w:t>
      </w:r>
      <w:r w:rsidR="003959C0" w:rsidRPr="00190C77">
        <w:rPr>
          <w:rFonts w:ascii="Corbel" w:hAnsi="Corbel"/>
          <w:sz w:val="21"/>
          <w:szCs w:val="21"/>
          <w:lang w:val="it-CH" w:eastAsia="de-DE"/>
        </w:rPr>
        <w:t>tranne che per casi eccezionali</w:t>
      </w:r>
      <w:r w:rsidR="0060613F" w:rsidRPr="00190C77">
        <w:rPr>
          <w:rFonts w:ascii="Corbel" w:hAnsi="Corbel"/>
          <w:sz w:val="21"/>
          <w:szCs w:val="21"/>
          <w:lang w:val="it-CH" w:eastAsia="de-DE"/>
        </w:rPr>
        <w:t xml:space="preserve">, ad esempio </w:t>
      </w:r>
      <w:r w:rsidR="00FE67C1" w:rsidRPr="00190C77">
        <w:rPr>
          <w:rFonts w:ascii="Corbel" w:hAnsi="Corbel"/>
          <w:sz w:val="21"/>
          <w:szCs w:val="21"/>
          <w:lang w:val="it-CH" w:eastAsia="de-DE"/>
        </w:rPr>
        <w:t>per</w:t>
      </w:r>
      <w:r w:rsidR="0060613F" w:rsidRPr="00190C77">
        <w:rPr>
          <w:rFonts w:ascii="Corbel" w:hAnsi="Corbel"/>
          <w:sz w:val="21"/>
          <w:szCs w:val="21"/>
          <w:lang w:val="it-CH" w:eastAsia="de-DE"/>
        </w:rPr>
        <w:t xml:space="preserve"> indagini da parte delle autorità giudiziarie. In tal caso, </w:t>
      </w:r>
      <w:r w:rsidRPr="00190C77">
        <w:rPr>
          <w:rFonts w:ascii="Corbel" w:hAnsi="Corbel"/>
          <w:sz w:val="21"/>
          <w:szCs w:val="21"/>
          <w:lang w:val="it-CH" w:eastAsia="de-DE"/>
        </w:rPr>
        <w:t>il responsabile del trattamento</w:t>
      </w:r>
      <w:r w:rsidR="0060613F" w:rsidRPr="00190C77">
        <w:rPr>
          <w:rFonts w:ascii="Corbel" w:hAnsi="Corbel"/>
          <w:sz w:val="21"/>
          <w:szCs w:val="21"/>
          <w:lang w:val="it-CH" w:eastAsia="de-DE"/>
        </w:rPr>
        <w:t xml:space="preserve"> dovrà notificare al </w:t>
      </w:r>
      <w:r w:rsidRPr="00190C77">
        <w:rPr>
          <w:rFonts w:ascii="Corbel" w:hAnsi="Corbel"/>
          <w:sz w:val="21"/>
          <w:szCs w:val="21"/>
          <w:lang w:val="it-CH" w:eastAsia="de-DE"/>
        </w:rPr>
        <w:t xml:space="preserve">mandante </w:t>
      </w:r>
      <w:r w:rsidR="00E724F8" w:rsidRPr="00190C77">
        <w:rPr>
          <w:rFonts w:ascii="Corbel" w:hAnsi="Corbel"/>
          <w:sz w:val="21"/>
          <w:szCs w:val="21"/>
          <w:lang w:val="it-CH" w:eastAsia="de-DE"/>
        </w:rPr>
        <w:t>la</w:t>
      </w:r>
      <w:r w:rsidR="0060613F" w:rsidRPr="00190C77">
        <w:rPr>
          <w:rFonts w:ascii="Corbel" w:hAnsi="Corbel"/>
          <w:sz w:val="21"/>
          <w:szCs w:val="21"/>
          <w:lang w:val="it-CH" w:eastAsia="de-DE"/>
        </w:rPr>
        <w:t xml:space="preserve"> </w:t>
      </w:r>
      <w:r w:rsidRPr="00190C77">
        <w:rPr>
          <w:rFonts w:ascii="Corbel" w:hAnsi="Corbel"/>
          <w:sz w:val="21"/>
          <w:szCs w:val="21"/>
          <w:lang w:val="it-CH" w:eastAsia="de-DE"/>
        </w:rPr>
        <w:t xml:space="preserve">disposizione </w:t>
      </w:r>
      <w:r w:rsidR="0060613F" w:rsidRPr="00190C77">
        <w:rPr>
          <w:rFonts w:ascii="Corbel" w:hAnsi="Corbel"/>
          <w:sz w:val="21"/>
          <w:szCs w:val="21"/>
          <w:lang w:val="it-CH" w:eastAsia="de-DE"/>
        </w:rPr>
        <w:t xml:space="preserve">legale, a meno che la legge </w:t>
      </w:r>
      <w:r w:rsidRPr="00190C77">
        <w:rPr>
          <w:rFonts w:ascii="Corbel" w:hAnsi="Corbel"/>
          <w:sz w:val="21"/>
          <w:szCs w:val="21"/>
          <w:lang w:val="it-CH" w:eastAsia="de-DE"/>
        </w:rPr>
        <w:t xml:space="preserve">applicabile </w:t>
      </w:r>
      <w:r w:rsidR="0060613F" w:rsidRPr="00190C77">
        <w:rPr>
          <w:rFonts w:ascii="Corbel" w:hAnsi="Corbel"/>
          <w:sz w:val="21"/>
          <w:szCs w:val="21"/>
          <w:lang w:val="it-CH" w:eastAsia="de-DE"/>
        </w:rPr>
        <w:t xml:space="preserve">non vieti </w:t>
      </w:r>
      <w:r w:rsidR="00E724F8" w:rsidRPr="00190C77">
        <w:rPr>
          <w:rFonts w:ascii="Corbel" w:hAnsi="Corbel"/>
          <w:sz w:val="21"/>
          <w:szCs w:val="21"/>
          <w:lang w:val="it-CH" w:eastAsia="de-DE"/>
        </w:rPr>
        <w:t>la</w:t>
      </w:r>
      <w:r w:rsidR="0060613F" w:rsidRPr="00190C77">
        <w:rPr>
          <w:rFonts w:ascii="Corbel" w:hAnsi="Corbel"/>
          <w:sz w:val="21"/>
          <w:szCs w:val="21"/>
          <w:lang w:val="it-CH" w:eastAsia="de-DE"/>
        </w:rPr>
        <w:t xml:space="preserve"> notifica a causa di un importante interesse pubblico.</w:t>
      </w:r>
    </w:p>
    <w:p w14:paraId="5624CDBA" w14:textId="07346FB4" w:rsidR="0060613F" w:rsidRPr="00190C77" w:rsidRDefault="00E724F8" w:rsidP="0060613F">
      <w:pPr>
        <w:tabs>
          <w:tab w:val="left" w:pos="1701"/>
        </w:tabs>
        <w:spacing w:after="240"/>
        <w:ind w:left="788"/>
        <w:jc w:val="both"/>
        <w:rPr>
          <w:rFonts w:ascii="Corbel" w:hAnsi="Corbel"/>
          <w:sz w:val="21"/>
          <w:szCs w:val="21"/>
          <w:lang w:val="it-CH" w:eastAsia="de-DE"/>
        </w:rPr>
      </w:pPr>
      <w:r w:rsidRPr="00190C77">
        <w:rPr>
          <w:rFonts w:ascii="Corbel" w:hAnsi="Corbel"/>
          <w:sz w:val="21"/>
          <w:szCs w:val="21"/>
          <w:lang w:val="it-CH" w:eastAsia="de-DE"/>
        </w:rPr>
        <w:t xml:space="preserve">Nell’eventualità di un avvicendamento </w:t>
      </w:r>
      <w:r w:rsidR="0060613F" w:rsidRPr="00190C77">
        <w:rPr>
          <w:rFonts w:ascii="Corbel" w:hAnsi="Corbel"/>
          <w:sz w:val="21"/>
          <w:szCs w:val="21"/>
          <w:lang w:val="it-CH" w:eastAsia="de-DE"/>
        </w:rPr>
        <w:t xml:space="preserve">delle persone autorizzate a </w:t>
      </w:r>
      <w:r w:rsidR="009D6F09" w:rsidRPr="00190C77">
        <w:rPr>
          <w:rFonts w:ascii="Corbel" w:hAnsi="Corbel"/>
          <w:sz w:val="21"/>
          <w:szCs w:val="21"/>
          <w:lang w:val="it-CH" w:eastAsia="de-DE"/>
        </w:rPr>
        <w:t xml:space="preserve">eseguire </w:t>
      </w:r>
      <w:r w:rsidR="0060613F" w:rsidRPr="00190C77">
        <w:rPr>
          <w:rFonts w:ascii="Corbel" w:hAnsi="Corbel"/>
          <w:sz w:val="21"/>
          <w:szCs w:val="21"/>
          <w:lang w:val="it-CH" w:eastAsia="de-DE"/>
        </w:rPr>
        <w:t xml:space="preserve">istruzioni o di impedimento a lungo termine delle persone </w:t>
      </w:r>
      <w:r w:rsidR="009D6F09" w:rsidRPr="00190C77">
        <w:rPr>
          <w:rFonts w:ascii="Corbel" w:hAnsi="Corbel"/>
          <w:sz w:val="21"/>
          <w:szCs w:val="21"/>
          <w:lang w:val="it-CH" w:eastAsia="de-DE"/>
        </w:rPr>
        <w:t>incaricate</w:t>
      </w:r>
      <w:r w:rsidR="0060613F" w:rsidRPr="00190C77">
        <w:rPr>
          <w:rFonts w:ascii="Corbel" w:hAnsi="Corbel"/>
          <w:sz w:val="21"/>
          <w:szCs w:val="21"/>
          <w:lang w:val="it-CH" w:eastAsia="de-DE"/>
        </w:rPr>
        <w:t xml:space="preserve">, il successore o il rappresentante deve essere </w:t>
      </w:r>
      <w:r w:rsidR="003959C0" w:rsidRPr="00190C77">
        <w:rPr>
          <w:rFonts w:ascii="Corbel" w:hAnsi="Corbel"/>
          <w:sz w:val="21"/>
          <w:szCs w:val="21"/>
          <w:lang w:val="it-CH" w:eastAsia="de-DE"/>
        </w:rPr>
        <w:t>comunicato</w:t>
      </w:r>
      <w:r w:rsidR="0060613F" w:rsidRPr="00190C77">
        <w:rPr>
          <w:rFonts w:ascii="Corbel" w:hAnsi="Corbel"/>
          <w:sz w:val="21"/>
          <w:szCs w:val="21"/>
          <w:lang w:val="it-CH" w:eastAsia="de-DE"/>
        </w:rPr>
        <w:t xml:space="preserve"> al </w:t>
      </w:r>
      <w:r w:rsidR="009D6F09" w:rsidRPr="00190C77">
        <w:rPr>
          <w:rFonts w:ascii="Corbel" w:hAnsi="Corbel"/>
          <w:sz w:val="21"/>
          <w:szCs w:val="21"/>
          <w:lang w:val="it-CH" w:eastAsia="de-DE"/>
        </w:rPr>
        <w:t>mandante</w:t>
      </w:r>
      <w:r w:rsidR="0060613F" w:rsidRPr="00190C77">
        <w:rPr>
          <w:rFonts w:ascii="Corbel" w:hAnsi="Corbel"/>
          <w:sz w:val="21"/>
          <w:szCs w:val="21"/>
          <w:lang w:val="it-CH" w:eastAsia="de-DE"/>
        </w:rPr>
        <w:t>.</w:t>
      </w:r>
    </w:p>
    <w:p w14:paraId="5CF52D03" w14:textId="34B1C294" w:rsidR="0060613F" w:rsidRPr="00190C77" w:rsidRDefault="0060613F" w:rsidP="0060613F">
      <w:pPr>
        <w:tabs>
          <w:tab w:val="left" w:pos="1701"/>
        </w:tabs>
        <w:spacing w:after="240"/>
        <w:ind w:left="788"/>
        <w:jc w:val="both"/>
        <w:rPr>
          <w:rFonts w:ascii="Corbel" w:hAnsi="Corbel"/>
          <w:sz w:val="21"/>
          <w:szCs w:val="21"/>
          <w:lang w:val="it-CH" w:eastAsia="de-DE"/>
        </w:rPr>
      </w:pPr>
      <w:r w:rsidRPr="00190C77">
        <w:rPr>
          <w:rFonts w:ascii="Corbel" w:hAnsi="Corbel"/>
          <w:sz w:val="21"/>
          <w:szCs w:val="21"/>
          <w:lang w:val="it-CH" w:eastAsia="de-DE"/>
        </w:rPr>
        <w:t xml:space="preserve">Se un'istruzione del </w:t>
      </w:r>
      <w:r w:rsidR="009D6F09" w:rsidRPr="00190C77">
        <w:rPr>
          <w:rFonts w:ascii="Corbel" w:hAnsi="Corbel"/>
          <w:sz w:val="21"/>
          <w:szCs w:val="21"/>
          <w:lang w:val="it-CH" w:eastAsia="de-DE"/>
        </w:rPr>
        <w:t xml:space="preserve">mandante </w:t>
      </w:r>
      <w:r w:rsidRPr="00190C77">
        <w:rPr>
          <w:rFonts w:ascii="Corbel" w:hAnsi="Corbel"/>
          <w:sz w:val="21"/>
          <w:szCs w:val="21"/>
          <w:lang w:val="it-CH" w:eastAsia="de-DE"/>
        </w:rPr>
        <w:t>viola le disposizioni di legge</w:t>
      </w:r>
      <w:r w:rsidR="003959C0" w:rsidRPr="00190C77">
        <w:rPr>
          <w:rFonts w:ascii="Corbel" w:hAnsi="Corbel"/>
          <w:sz w:val="21"/>
          <w:szCs w:val="21"/>
          <w:lang w:val="it-CH" w:eastAsia="de-DE"/>
        </w:rPr>
        <w:t xml:space="preserve"> in vigore</w:t>
      </w:r>
      <w:r w:rsidRPr="00190C77">
        <w:rPr>
          <w:rFonts w:ascii="Corbel" w:hAnsi="Corbel"/>
          <w:sz w:val="21"/>
          <w:szCs w:val="21"/>
          <w:lang w:val="it-CH" w:eastAsia="de-DE"/>
        </w:rPr>
        <w:t xml:space="preserve">, </w:t>
      </w:r>
      <w:r w:rsidR="009D6F09" w:rsidRPr="00190C77">
        <w:rPr>
          <w:rFonts w:ascii="Corbel" w:hAnsi="Corbel"/>
          <w:sz w:val="21"/>
          <w:szCs w:val="21"/>
          <w:lang w:val="it-CH" w:eastAsia="de-DE"/>
        </w:rPr>
        <w:t>il responsabile del trattamento</w:t>
      </w:r>
      <w:r w:rsidRPr="00190C77">
        <w:rPr>
          <w:rFonts w:ascii="Corbel" w:hAnsi="Corbel"/>
          <w:sz w:val="21"/>
          <w:szCs w:val="21"/>
          <w:lang w:val="it-CH" w:eastAsia="de-DE"/>
        </w:rPr>
        <w:t xml:space="preserve"> ne informa immediatamente il </w:t>
      </w:r>
      <w:r w:rsidR="009D6F09" w:rsidRPr="00190C77">
        <w:rPr>
          <w:rFonts w:ascii="Corbel" w:hAnsi="Corbel"/>
          <w:sz w:val="21"/>
          <w:szCs w:val="21"/>
          <w:lang w:val="it-CH" w:eastAsia="de-DE"/>
        </w:rPr>
        <w:t>mandante</w:t>
      </w:r>
      <w:r w:rsidRPr="00190C77">
        <w:rPr>
          <w:rFonts w:ascii="Corbel" w:hAnsi="Corbel"/>
          <w:sz w:val="21"/>
          <w:szCs w:val="21"/>
          <w:lang w:val="it-CH" w:eastAsia="de-DE"/>
        </w:rPr>
        <w:t>.</w:t>
      </w:r>
    </w:p>
    <w:p w14:paraId="44CCC121" w14:textId="331209D2" w:rsidR="009B6CD3" w:rsidRPr="00190C77" w:rsidRDefault="009D6F09"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Il responsabile del trattamento</w:t>
      </w:r>
      <w:r w:rsidR="0060613F" w:rsidRPr="00190C77">
        <w:rPr>
          <w:rFonts w:ascii="Corbel" w:hAnsi="Corbel"/>
          <w:sz w:val="21"/>
          <w:szCs w:val="21"/>
          <w:lang w:val="it-CH" w:eastAsia="de-DE"/>
        </w:rPr>
        <w:t xml:space="preserve"> utilizzerà i dati forniti per </w:t>
      </w:r>
      <w:r w:rsidRPr="00190C77">
        <w:rPr>
          <w:rFonts w:ascii="Corbel" w:hAnsi="Corbel"/>
          <w:sz w:val="21"/>
          <w:szCs w:val="21"/>
          <w:lang w:val="it-CH" w:eastAsia="de-DE"/>
        </w:rPr>
        <w:t>il trattamento</w:t>
      </w:r>
      <w:r w:rsidR="00E724F8" w:rsidRPr="00190C77">
        <w:rPr>
          <w:rFonts w:ascii="Corbel" w:hAnsi="Corbel"/>
          <w:sz w:val="21"/>
          <w:szCs w:val="21"/>
          <w:lang w:val="it-CH" w:eastAsia="de-DE"/>
        </w:rPr>
        <w:t>,</w:t>
      </w:r>
      <w:r w:rsidRPr="00190C77">
        <w:rPr>
          <w:rFonts w:ascii="Corbel" w:hAnsi="Corbel"/>
          <w:sz w:val="21"/>
          <w:szCs w:val="21"/>
          <w:lang w:val="it-CH" w:eastAsia="de-DE"/>
        </w:rPr>
        <w:t xml:space="preserve"> </w:t>
      </w:r>
      <w:r w:rsidR="0060613F" w:rsidRPr="00190C77">
        <w:rPr>
          <w:rFonts w:ascii="Corbel" w:hAnsi="Corbel"/>
          <w:sz w:val="21"/>
          <w:szCs w:val="21"/>
          <w:lang w:val="it-CH" w:eastAsia="de-DE"/>
        </w:rPr>
        <w:t xml:space="preserve">esclusivamente per lo scopo concordato e non </w:t>
      </w:r>
      <w:r w:rsidR="00F711B0" w:rsidRPr="00190C77">
        <w:rPr>
          <w:rFonts w:ascii="Corbel" w:hAnsi="Corbel"/>
          <w:sz w:val="21"/>
          <w:szCs w:val="21"/>
          <w:lang w:val="it-CH" w:eastAsia="de-DE"/>
        </w:rPr>
        <w:t>a fini personali</w:t>
      </w:r>
      <w:r w:rsidR="0060613F" w:rsidRPr="00190C77">
        <w:rPr>
          <w:rFonts w:ascii="Corbel" w:hAnsi="Corbel"/>
          <w:sz w:val="21"/>
          <w:szCs w:val="21"/>
          <w:lang w:val="it-CH" w:eastAsia="de-DE"/>
        </w:rPr>
        <w:t xml:space="preserve">. Non potrà effettuare copie o duplicati dei dati all'insaputa del </w:t>
      </w:r>
      <w:r w:rsidR="00BF71EB" w:rsidRPr="00190C77">
        <w:rPr>
          <w:rFonts w:ascii="Corbel" w:hAnsi="Corbel"/>
          <w:sz w:val="21"/>
          <w:szCs w:val="21"/>
          <w:lang w:val="it-CH" w:eastAsia="de-DE"/>
        </w:rPr>
        <w:t>mandante</w:t>
      </w:r>
      <w:r w:rsidR="0060613F" w:rsidRPr="00190C77">
        <w:rPr>
          <w:rFonts w:ascii="Corbel" w:hAnsi="Corbel"/>
          <w:sz w:val="21"/>
          <w:szCs w:val="21"/>
          <w:lang w:val="it-CH" w:eastAsia="de-DE"/>
        </w:rPr>
        <w:t>, a meno che non si tratti di copie di sicurezza.</w:t>
      </w:r>
    </w:p>
    <w:p w14:paraId="7E19DE2F" w14:textId="023594B4" w:rsidR="0060613F" w:rsidRPr="00190C77" w:rsidRDefault="0060613F" w:rsidP="0060613F">
      <w:pPr>
        <w:numPr>
          <w:ilvl w:val="1"/>
          <w:numId w:val="1"/>
        </w:numPr>
        <w:tabs>
          <w:tab w:val="left" w:pos="1701"/>
        </w:tabs>
        <w:spacing w:after="240"/>
        <w:rPr>
          <w:rFonts w:ascii="Corbel" w:hAnsi="Corbel"/>
          <w:sz w:val="21"/>
          <w:szCs w:val="21"/>
          <w:lang w:val="it-CH" w:eastAsia="de-DE"/>
        </w:rPr>
      </w:pPr>
      <w:r w:rsidRPr="00190C77">
        <w:rPr>
          <w:rFonts w:ascii="Corbel" w:hAnsi="Corbel"/>
          <w:sz w:val="21"/>
          <w:szCs w:val="21"/>
          <w:lang w:val="it-CH" w:eastAsia="de-DE"/>
        </w:rPr>
        <w:t xml:space="preserve">Il responsabile </w:t>
      </w:r>
      <w:r w:rsidR="00564EC5" w:rsidRPr="00190C77">
        <w:rPr>
          <w:rFonts w:ascii="Corbel" w:hAnsi="Corbel"/>
          <w:sz w:val="21"/>
          <w:szCs w:val="21"/>
          <w:lang w:val="it-CH" w:eastAsia="de-DE"/>
        </w:rPr>
        <w:t xml:space="preserve">del trattamento </w:t>
      </w:r>
      <w:r w:rsidRPr="00190C77">
        <w:rPr>
          <w:rFonts w:ascii="Corbel" w:hAnsi="Corbel"/>
          <w:sz w:val="21"/>
          <w:szCs w:val="21"/>
          <w:lang w:val="it-CH" w:eastAsia="de-DE"/>
        </w:rPr>
        <w:t>non è autorizzato a cancellare o distruggere</w:t>
      </w:r>
      <w:r w:rsidR="00F711B0" w:rsidRPr="00190C77">
        <w:rPr>
          <w:rFonts w:ascii="Corbel" w:hAnsi="Corbel"/>
          <w:sz w:val="21"/>
          <w:szCs w:val="21"/>
          <w:lang w:val="it-CH" w:eastAsia="de-DE"/>
        </w:rPr>
        <w:t xml:space="preserve"> di propria iniziativa</w:t>
      </w:r>
      <w:r w:rsidRPr="00190C77">
        <w:rPr>
          <w:rFonts w:ascii="Corbel" w:hAnsi="Corbel"/>
          <w:sz w:val="21"/>
          <w:szCs w:val="21"/>
          <w:lang w:val="it-CH" w:eastAsia="de-DE"/>
        </w:rPr>
        <w:t xml:space="preserve"> i   </w:t>
      </w:r>
      <w:proofErr w:type="spellStart"/>
      <w:r w:rsidRPr="00190C77">
        <w:rPr>
          <w:rFonts w:ascii="Corbel" w:hAnsi="Corbel"/>
          <w:sz w:val="21"/>
          <w:szCs w:val="21"/>
          <w:lang w:val="it-CH" w:eastAsia="de-DE"/>
        </w:rPr>
        <w:t>i</w:t>
      </w:r>
      <w:proofErr w:type="spellEnd"/>
      <w:r w:rsidRPr="00190C77">
        <w:rPr>
          <w:rFonts w:ascii="Corbel" w:hAnsi="Corbel"/>
          <w:sz w:val="21"/>
          <w:szCs w:val="21"/>
          <w:lang w:val="it-CH" w:eastAsia="de-DE"/>
        </w:rPr>
        <w:t xml:space="preserve"> dati </w:t>
      </w:r>
      <w:r w:rsidR="005D7324" w:rsidRPr="00190C77">
        <w:rPr>
          <w:rFonts w:ascii="Corbel" w:hAnsi="Corbel"/>
          <w:sz w:val="21"/>
          <w:szCs w:val="21"/>
          <w:lang w:val="it-CH" w:eastAsia="de-DE"/>
        </w:rPr>
        <w:t xml:space="preserve">trattati </w:t>
      </w:r>
      <w:r w:rsidRPr="00190C77">
        <w:rPr>
          <w:rFonts w:ascii="Corbel" w:hAnsi="Corbel"/>
          <w:sz w:val="21"/>
          <w:szCs w:val="21"/>
          <w:lang w:val="it-CH" w:eastAsia="de-DE"/>
        </w:rPr>
        <w:t xml:space="preserve">nell'ambito </w:t>
      </w:r>
      <w:r w:rsidR="005D7324" w:rsidRPr="00190C77">
        <w:rPr>
          <w:rFonts w:ascii="Corbel" w:hAnsi="Corbel"/>
          <w:sz w:val="21"/>
          <w:szCs w:val="21"/>
          <w:lang w:val="it-CH" w:eastAsia="de-DE"/>
        </w:rPr>
        <w:t>del mandato</w:t>
      </w:r>
      <w:r w:rsidRPr="00190C77">
        <w:rPr>
          <w:rFonts w:ascii="Corbel" w:hAnsi="Corbel"/>
          <w:sz w:val="21"/>
          <w:szCs w:val="21"/>
          <w:lang w:val="it-CH" w:eastAsia="de-DE"/>
        </w:rPr>
        <w:t>. La cancellazione</w:t>
      </w:r>
      <w:r w:rsidR="00E724F8" w:rsidRPr="00190C77">
        <w:rPr>
          <w:rFonts w:ascii="Corbel" w:hAnsi="Corbel"/>
          <w:sz w:val="21"/>
          <w:szCs w:val="21"/>
          <w:lang w:val="it-CH" w:eastAsia="de-DE"/>
        </w:rPr>
        <w:t>,</w:t>
      </w:r>
      <w:r w:rsidRPr="00190C77">
        <w:rPr>
          <w:rFonts w:ascii="Corbel" w:hAnsi="Corbel"/>
          <w:sz w:val="21"/>
          <w:szCs w:val="21"/>
          <w:lang w:val="it-CH" w:eastAsia="de-DE"/>
        </w:rPr>
        <w:t xml:space="preserve"> o la distruzione dei dati</w:t>
      </w:r>
      <w:r w:rsidR="00E724F8" w:rsidRPr="00190C77">
        <w:rPr>
          <w:rFonts w:ascii="Corbel" w:hAnsi="Corbel"/>
          <w:sz w:val="21"/>
          <w:szCs w:val="21"/>
          <w:lang w:val="it-CH" w:eastAsia="de-DE"/>
        </w:rPr>
        <w:t>,</w:t>
      </w:r>
      <w:r w:rsidRPr="00190C77">
        <w:rPr>
          <w:rFonts w:ascii="Corbel" w:hAnsi="Corbel"/>
          <w:sz w:val="21"/>
          <w:szCs w:val="21"/>
          <w:lang w:val="it-CH" w:eastAsia="de-DE"/>
        </w:rPr>
        <w:t xml:space="preserve"> può essere effettuata solo sulla base di un'istruzione scritta del </w:t>
      </w:r>
      <w:r w:rsidR="005D7324" w:rsidRPr="00190C77">
        <w:rPr>
          <w:rFonts w:ascii="Corbel" w:hAnsi="Corbel"/>
          <w:sz w:val="21"/>
          <w:szCs w:val="21"/>
          <w:lang w:val="it-CH" w:eastAsia="de-DE"/>
        </w:rPr>
        <w:t>mandante</w:t>
      </w:r>
      <w:r w:rsidRPr="00190C77">
        <w:rPr>
          <w:rFonts w:ascii="Corbel" w:hAnsi="Corbel"/>
          <w:sz w:val="21"/>
          <w:szCs w:val="21"/>
          <w:lang w:val="it-CH" w:eastAsia="de-DE"/>
        </w:rPr>
        <w:t>, a meno che non vi sia un motivo legale che richieda tale misura.</w:t>
      </w:r>
    </w:p>
    <w:p w14:paraId="416DB10D" w14:textId="66642F80" w:rsidR="00A9196E" w:rsidRPr="00190C77" w:rsidRDefault="0060613F" w:rsidP="0060613F">
      <w:pPr>
        <w:numPr>
          <w:ilvl w:val="1"/>
          <w:numId w:val="1"/>
        </w:numPr>
        <w:tabs>
          <w:tab w:val="left" w:pos="1701"/>
        </w:tabs>
        <w:spacing w:after="240"/>
        <w:rPr>
          <w:rFonts w:ascii="Corbel" w:hAnsi="Corbel"/>
          <w:sz w:val="21"/>
          <w:szCs w:val="21"/>
          <w:lang w:val="it-CH" w:eastAsia="de-DE"/>
        </w:rPr>
      </w:pPr>
      <w:r w:rsidRPr="00190C77">
        <w:rPr>
          <w:rFonts w:ascii="Corbel" w:hAnsi="Corbel"/>
          <w:sz w:val="21"/>
          <w:szCs w:val="21"/>
          <w:lang w:val="it-CH" w:eastAsia="de-DE"/>
        </w:rPr>
        <w:t xml:space="preserve">Il </w:t>
      </w:r>
      <w:r w:rsidR="005D7324" w:rsidRPr="00190C77">
        <w:rPr>
          <w:rFonts w:ascii="Corbel" w:hAnsi="Corbel"/>
          <w:sz w:val="21"/>
          <w:szCs w:val="21"/>
          <w:lang w:val="it-CH" w:eastAsia="de-DE"/>
        </w:rPr>
        <w:t>mandante</w:t>
      </w:r>
      <w:r w:rsidRPr="00190C77">
        <w:rPr>
          <w:rFonts w:ascii="Corbel" w:hAnsi="Corbel"/>
          <w:sz w:val="21"/>
          <w:szCs w:val="21"/>
          <w:lang w:val="it-CH" w:eastAsia="de-DE"/>
        </w:rPr>
        <w:t xml:space="preserve"> autorizza </w:t>
      </w:r>
      <w:r w:rsidR="005D7324" w:rsidRPr="00190C77">
        <w:rPr>
          <w:rFonts w:ascii="Corbel" w:hAnsi="Corbel"/>
          <w:sz w:val="21"/>
          <w:szCs w:val="21"/>
          <w:lang w:val="it-CH" w:eastAsia="de-DE"/>
        </w:rPr>
        <w:t>il trattamento</w:t>
      </w:r>
      <w:r w:rsidRPr="00190C77">
        <w:rPr>
          <w:rFonts w:ascii="Corbel" w:hAnsi="Corbel"/>
          <w:sz w:val="21"/>
          <w:szCs w:val="21"/>
          <w:lang w:val="it-CH" w:eastAsia="de-DE"/>
        </w:rPr>
        <w:t xml:space="preserve"> dei dati al di fuori della sede </w:t>
      </w:r>
      <w:r w:rsidR="005D7324" w:rsidRPr="00190C77">
        <w:rPr>
          <w:rFonts w:ascii="Corbel" w:hAnsi="Corbel"/>
          <w:sz w:val="21"/>
          <w:szCs w:val="21"/>
          <w:lang w:val="it-CH" w:eastAsia="de-DE"/>
        </w:rPr>
        <w:t>del responsabile del trattamento</w:t>
      </w:r>
      <w:r w:rsidRPr="00190C77">
        <w:rPr>
          <w:rFonts w:ascii="Corbel" w:hAnsi="Corbel"/>
          <w:sz w:val="21"/>
          <w:szCs w:val="21"/>
          <w:lang w:val="it-CH" w:eastAsia="de-DE"/>
        </w:rPr>
        <w:t xml:space="preserve">, ad esempio presso il domicilio dei dipendenti. Nel caso in cui </w:t>
      </w:r>
      <w:r w:rsidR="005D7324" w:rsidRPr="00190C77">
        <w:rPr>
          <w:rFonts w:ascii="Corbel" w:hAnsi="Corbel"/>
          <w:sz w:val="21"/>
          <w:szCs w:val="21"/>
          <w:lang w:val="it-CH" w:eastAsia="de-DE"/>
        </w:rPr>
        <w:t>il trattamento</w:t>
      </w:r>
      <w:r w:rsidRPr="00190C77">
        <w:rPr>
          <w:rFonts w:ascii="Corbel" w:hAnsi="Corbel"/>
          <w:sz w:val="21"/>
          <w:szCs w:val="21"/>
          <w:lang w:val="it-CH" w:eastAsia="de-DE"/>
        </w:rPr>
        <w:t xml:space="preserve"> dei dati avvenga in un'abitazione privata, devono essere garantite contrattualmente adeguate misure di sicurezza.</w:t>
      </w:r>
    </w:p>
    <w:p w14:paraId="282E22DB" w14:textId="34390C94" w:rsidR="00D1654B" w:rsidRPr="00190C77" w:rsidRDefault="0060613F"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w:t>
      </w:r>
      <w:r w:rsidR="005D7324" w:rsidRPr="00190C77">
        <w:rPr>
          <w:rFonts w:ascii="Corbel" w:hAnsi="Corbel"/>
          <w:sz w:val="21"/>
          <w:szCs w:val="21"/>
          <w:lang w:val="it-CH" w:eastAsia="de-DE"/>
        </w:rPr>
        <w:t>r</w:t>
      </w:r>
      <w:r w:rsidRPr="00190C77">
        <w:rPr>
          <w:rFonts w:ascii="Corbel" w:hAnsi="Corbel"/>
          <w:sz w:val="21"/>
          <w:szCs w:val="21"/>
          <w:lang w:val="it-CH" w:eastAsia="de-DE"/>
        </w:rPr>
        <w:t>esponsabile del trattamento dei dati si impegna a trattare con riservatezza tutti i dati personali di cui viene a conoscenza</w:t>
      </w:r>
      <w:r w:rsidR="00997004" w:rsidRPr="00190C77">
        <w:rPr>
          <w:rFonts w:ascii="Corbel" w:hAnsi="Corbel"/>
          <w:sz w:val="21"/>
          <w:szCs w:val="21"/>
          <w:lang w:val="it-CH" w:eastAsia="de-DE"/>
        </w:rPr>
        <w:t>,</w:t>
      </w:r>
      <w:r w:rsidRPr="00190C77">
        <w:rPr>
          <w:rFonts w:ascii="Corbel" w:hAnsi="Corbel"/>
          <w:sz w:val="21"/>
          <w:szCs w:val="21"/>
          <w:lang w:val="it-CH" w:eastAsia="de-DE"/>
        </w:rPr>
        <w:t xml:space="preserve"> ai sensi del presente </w:t>
      </w:r>
      <w:r w:rsidR="005D7324" w:rsidRPr="00190C77">
        <w:rPr>
          <w:rFonts w:ascii="Corbel" w:hAnsi="Corbel"/>
          <w:sz w:val="21"/>
          <w:szCs w:val="21"/>
          <w:lang w:val="it-CH" w:eastAsia="de-DE"/>
        </w:rPr>
        <w:t>c</w:t>
      </w:r>
      <w:r w:rsidRPr="00190C77">
        <w:rPr>
          <w:rFonts w:ascii="Corbel" w:hAnsi="Corbel"/>
          <w:sz w:val="21"/>
          <w:szCs w:val="21"/>
          <w:lang w:val="it-CH" w:eastAsia="de-DE"/>
        </w:rPr>
        <w:t xml:space="preserve">ontratto di trattamento dei dati. Tale obbligo rimarrà in vigore anche dopo la risoluzione del presente contratto. </w:t>
      </w:r>
      <w:r w:rsidR="005D7324" w:rsidRPr="00190C77">
        <w:rPr>
          <w:rFonts w:ascii="Corbel" w:hAnsi="Corbel"/>
          <w:sz w:val="21"/>
          <w:szCs w:val="21"/>
          <w:lang w:val="it-CH" w:eastAsia="de-DE"/>
        </w:rPr>
        <w:t xml:space="preserve">Il responsabile del trattamento </w:t>
      </w:r>
      <w:r w:rsidRPr="00190C77">
        <w:rPr>
          <w:rFonts w:ascii="Corbel" w:hAnsi="Corbel"/>
          <w:sz w:val="21"/>
          <w:szCs w:val="21"/>
          <w:lang w:val="it-CH" w:eastAsia="de-DE"/>
        </w:rPr>
        <w:t xml:space="preserve">dovrà garantire che tutte le persone che hanno accesso ai dati personali o che sono incaricate di </w:t>
      </w:r>
      <w:r w:rsidR="005D7324" w:rsidRPr="00190C77">
        <w:rPr>
          <w:rFonts w:ascii="Corbel" w:hAnsi="Corbel"/>
          <w:sz w:val="21"/>
          <w:szCs w:val="21"/>
          <w:lang w:val="it-CH" w:eastAsia="de-DE"/>
        </w:rPr>
        <w:t>trattarli</w:t>
      </w:r>
      <w:r w:rsidR="00997004" w:rsidRPr="00190C77">
        <w:rPr>
          <w:rFonts w:ascii="Corbel" w:hAnsi="Corbel"/>
          <w:sz w:val="21"/>
          <w:szCs w:val="21"/>
          <w:lang w:val="it-CH" w:eastAsia="de-DE"/>
        </w:rPr>
        <w:t>,</w:t>
      </w:r>
      <w:r w:rsidR="005D7324" w:rsidRPr="00190C77">
        <w:rPr>
          <w:rFonts w:ascii="Corbel" w:hAnsi="Corbel"/>
          <w:sz w:val="21"/>
          <w:szCs w:val="21"/>
          <w:lang w:val="it-CH" w:eastAsia="de-DE"/>
        </w:rPr>
        <w:t xml:space="preserve"> </w:t>
      </w:r>
      <w:r w:rsidRPr="00190C77">
        <w:rPr>
          <w:rFonts w:ascii="Corbel" w:hAnsi="Corbel"/>
          <w:sz w:val="21"/>
          <w:szCs w:val="21"/>
          <w:lang w:val="it-CH" w:eastAsia="de-DE"/>
        </w:rPr>
        <w:t>siano informate dell'obbligo di riservatezza e siano contrattualmente vincolate di conseguenza.</w:t>
      </w:r>
    </w:p>
    <w:p w14:paraId="0CFBEAF4" w14:textId="4D751B6F" w:rsidR="005A09FD" w:rsidRPr="00190C77" w:rsidRDefault="005D7324" w:rsidP="00596B90">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lastRenderedPageBreak/>
        <w:t>Il responsabile del trattamento</w:t>
      </w:r>
      <w:r w:rsidR="0060613F" w:rsidRPr="00190C77">
        <w:rPr>
          <w:rFonts w:ascii="Corbel" w:hAnsi="Corbel"/>
          <w:sz w:val="21"/>
          <w:szCs w:val="21"/>
          <w:lang w:val="it-CH" w:eastAsia="de-DE"/>
        </w:rPr>
        <w:t xml:space="preserve"> è tenuto a segnalare </w:t>
      </w:r>
      <w:r w:rsidRPr="00190C77">
        <w:rPr>
          <w:rFonts w:ascii="Corbel" w:hAnsi="Corbel"/>
          <w:sz w:val="21"/>
          <w:szCs w:val="21"/>
          <w:lang w:val="it-CH" w:eastAsia="de-DE"/>
        </w:rPr>
        <w:t xml:space="preserve">immediatamente </w:t>
      </w:r>
      <w:r w:rsidR="0060613F" w:rsidRPr="00190C77">
        <w:rPr>
          <w:rFonts w:ascii="Corbel" w:hAnsi="Corbel"/>
          <w:sz w:val="21"/>
          <w:szCs w:val="21"/>
          <w:lang w:val="it-CH" w:eastAsia="de-DE"/>
        </w:rPr>
        <w:t xml:space="preserve">al </w:t>
      </w:r>
      <w:r w:rsidRPr="00190C77">
        <w:rPr>
          <w:rFonts w:ascii="Corbel" w:hAnsi="Corbel"/>
          <w:sz w:val="21"/>
          <w:szCs w:val="21"/>
          <w:lang w:val="it-CH" w:eastAsia="de-DE"/>
        </w:rPr>
        <w:t>mandante</w:t>
      </w:r>
      <w:r w:rsidR="0060613F" w:rsidRPr="00190C77">
        <w:rPr>
          <w:rFonts w:ascii="Corbel" w:hAnsi="Corbel"/>
          <w:sz w:val="21"/>
          <w:szCs w:val="21"/>
          <w:lang w:val="it-CH" w:eastAsia="de-DE"/>
        </w:rPr>
        <w:t xml:space="preserve"> eventuali violazioni della protezione dei dati o irregolarità al </w:t>
      </w:r>
      <w:r w:rsidRPr="00190C77">
        <w:rPr>
          <w:rFonts w:ascii="Corbel" w:hAnsi="Corbel"/>
          <w:sz w:val="21"/>
          <w:szCs w:val="21"/>
          <w:lang w:val="it-CH" w:eastAsia="de-DE"/>
        </w:rPr>
        <w:t>mandante</w:t>
      </w:r>
      <w:r w:rsidR="00997004" w:rsidRPr="00190C77">
        <w:rPr>
          <w:rFonts w:ascii="Corbel" w:hAnsi="Corbel"/>
          <w:sz w:val="21"/>
          <w:szCs w:val="21"/>
          <w:lang w:val="it-CH" w:eastAsia="de-DE"/>
        </w:rPr>
        <w:t>,</w:t>
      </w:r>
      <w:r w:rsidR="0060613F" w:rsidRPr="00190C77">
        <w:rPr>
          <w:rFonts w:ascii="Corbel" w:hAnsi="Corbel"/>
          <w:sz w:val="21"/>
          <w:szCs w:val="21"/>
          <w:lang w:val="it-CH" w:eastAsia="de-DE"/>
        </w:rPr>
        <w:t xml:space="preserve"> </w:t>
      </w:r>
      <w:r w:rsidRPr="00190C77">
        <w:rPr>
          <w:rFonts w:ascii="Corbel" w:hAnsi="Corbel"/>
          <w:sz w:val="21"/>
          <w:szCs w:val="21"/>
          <w:lang w:val="it-CH" w:eastAsia="de-DE"/>
        </w:rPr>
        <w:t>e a comunicar</w:t>
      </w:r>
      <w:r w:rsidR="00997004" w:rsidRPr="00190C77">
        <w:rPr>
          <w:rFonts w:ascii="Corbel" w:hAnsi="Corbel"/>
          <w:sz w:val="21"/>
          <w:szCs w:val="21"/>
          <w:lang w:val="it-CH" w:eastAsia="de-DE"/>
        </w:rPr>
        <w:t>gli</w:t>
      </w:r>
      <w:r w:rsidRPr="00190C77">
        <w:rPr>
          <w:rFonts w:ascii="Corbel" w:hAnsi="Corbel"/>
          <w:sz w:val="21"/>
          <w:szCs w:val="21"/>
          <w:lang w:val="it-CH" w:eastAsia="de-DE"/>
        </w:rPr>
        <w:t xml:space="preserve"> tutti i dettagli rilevanti della violazione</w:t>
      </w:r>
      <w:r w:rsidR="0060613F" w:rsidRPr="00190C77">
        <w:rPr>
          <w:rFonts w:ascii="Corbel" w:hAnsi="Corbel"/>
          <w:sz w:val="21"/>
          <w:szCs w:val="21"/>
          <w:lang w:val="it-CH" w:eastAsia="de-DE"/>
        </w:rPr>
        <w:t xml:space="preserve">, compresa la natura, i dati personali interessati, </w:t>
      </w:r>
      <w:r w:rsidR="00596B90" w:rsidRPr="00190C77">
        <w:rPr>
          <w:rFonts w:ascii="Corbel" w:hAnsi="Corbel"/>
          <w:sz w:val="21"/>
          <w:szCs w:val="21"/>
          <w:lang w:val="it-CH" w:eastAsia="de-DE"/>
        </w:rPr>
        <w:t>le misure adottate o previste</w:t>
      </w:r>
      <w:r w:rsidR="0060613F" w:rsidRPr="00190C77">
        <w:rPr>
          <w:rFonts w:ascii="Corbel" w:hAnsi="Corbel"/>
          <w:sz w:val="21"/>
          <w:szCs w:val="21"/>
          <w:lang w:val="it-CH" w:eastAsia="de-DE"/>
        </w:rPr>
        <w:t xml:space="preserve"> per contenere l'incidente e ridurre al minimo le conseguenze negative.</w:t>
      </w:r>
    </w:p>
    <w:p w14:paraId="37713961" w14:textId="6E1726BC" w:rsidR="00536D28" w:rsidRPr="00190C77" w:rsidRDefault="0060613F"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Su richiesta del </w:t>
      </w:r>
      <w:r w:rsidR="00B97B74" w:rsidRPr="00190C77">
        <w:rPr>
          <w:rFonts w:ascii="Corbel" w:hAnsi="Corbel"/>
          <w:sz w:val="21"/>
          <w:szCs w:val="21"/>
          <w:lang w:val="it-CH" w:eastAsia="de-DE"/>
        </w:rPr>
        <w:t>m</w:t>
      </w:r>
      <w:r w:rsidR="005D7324" w:rsidRPr="00190C77">
        <w:rPr>
          <w:rFonts w:ascii="Corbel" w:hAnsi="Corbel"/>
          <w:sz w:val="21"/>
          <w:szCs w:val="21"/>
          <w:lang w:val="it-CH" w:eastAsia="de-DE"/>
        </w:rPr>
        <w:t>andante</w:t>
      </w:r>
      <w:r w:rsidRPr="00190C77">
        <w:rPr>
          <w:rFonts w:ascii="Corbel" w:hAnsi="Corbel"/>
          <w:sz w:val="21"/>
          <w:szCs w:val="21"/>
          <w:lang w:val="it-CH" w:eastAsia="de-DE"/>
        </w:rPr>
        <w:t xml:space="preserve">, il </w:t>
      </w:r>
      <w:r w:rsidR="00B97B74" w:rsidRPr="00190C77">
        <w:rPr>
          <w:rFonts w:ascii="Corbel" w:hAnsi="Corbel"/>
          <w:sz w:val="21"/>
          <w:szCs w:val="21"/>
          <w:lang w:val="it-CH" w:eastAsia="de-DE"/>
        </w:rPr>
        <w:t>r</w:t>
      </w:r>
      <w:r w:rsidRPr="00190C77">
        <w:rPr>
          <w:rFonts w:ascii="Corbel" w:hAnsi="Corbel"/>
          <w:sz w:val="21"/>
          <w:szCs w:val="21"/>
          <w:lang w:val="it-CH" w:eastAsia="de-DE"/>
        </w:rPr>
        <w:t xml:space="preserve">esponsabile del trattamento è obbligato a correggere i dati se sono errati o incompleti. Se una persona interessata fa valere i propri diritti, in particolare il diritto all'informazione, alla consegna o al trasferimento dei dati, il diritto di opposizione o il diritto alla rettifica, alla cancellazione o alla distruzione dei dati, direttamente nei confronti </w:t>
      </w:r>
      <w:r w:rsidR="00B97B74" w:rsidRPr="00190C77">
        <w:rPr>
          <w:rFonts w:ascii="Corbel" w:hAnsi="Corbel"/>
          <w:sz w:val="21"/>
          <w:szCs w:val="21"/>
          <w:lang w:val="it-CH" w:eastAsia="de-DE"/>
        </w:rPr>
        <w:t xml:space="preserve">del responsabile </w:t>
      </w:r>
      <w:r w:rsidRPr="00190C77">
        <w:rPr>
          <w:rFonts w:ascii="Corbel" w:hAnsi="Corbel"/>
          <w:sz w:val="21"/>
          <w:szCs w:val="21"/>
          <w:lang w:val="it-CH" w:eastAsia="de-DE"/>
        </w:rPr>
        <w:t>del trattamento,</w:t>
      </w:r>
      <w:r w:rsidR="00A20C2A" w:rsidRPr="00190C77">
        <w:rPr>
          <w:rFonts w:ascii="Corbel" w:hAnsi="Corbel"/>
          <w:sz w:val="21"/>
          <w:szCs w:val="21"/>
          <w:lang w:val="it-CH" w:eastAsia="de-DE"/>
        </w:rPr>
        <w:t xml:space="preserve"> questi</w:t>
      </w:r>
      <w:r w:rsidRPr="00190C77">
        <w:rPr>
          <w:rFonts w:ascii="Corbel" w:hAnsi="Corbel"/>
          <w:sz w:val="21"/>
          <w:szCs w:val="21"/>
          <w:lang w:val="it-CH" w:eastAsia="de-DE"/>
        </w:rPr>
        <w:t xml:space="preserve"> non agisce autonomamente, ma si rivolge immediatamente al </w:t>
      </w:r>
      <w:r w:rsidR="005D7324" w:rsidRPr="00190C77">
        <w:rPr>
          <w:rFonts w:ascii="Corbel" w:hAnsi="Corbel"/>
          <w:sz w:val="21"/>
          <w:szCs w:val="21"/>
          <w:lang w:val="it-CH" w:eastAsia="de-DE"/>
        </w:rPr>
        <w:t>mandante</w:t>
      </w:r>
      <w:r w:rsidRPr="00190C77">
        <w:rPr>
          <w:rFonts w:ascii="Corbel" w:hAnsi="Corbel"/>
          <w:sz w:val="21"/>
          <w:szCs w:val="21"/>
          <w:lang w:val="it-CH" w:eastAsia="de-DE"/>
        </w:rPr>
        <w:t xml:space="preserve"> e attende le istruzioni di quest'ultimo.</w:t>
      </w:r>
    </w:p>
    <w:p w14:paraId="0DB3148F" w14:textId="438179F6" w:rsidR="00A04A4B" w:rsidRPr="00190C77" w:rsidRDefault="0060613F"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Le informazioni sui dati personali derivanti dal rapporto contrattuale a terzi o all'interessato possono essere fornite dal </w:t>
      </w:r>
      <w:r w:rsidR="00B97B74" w:rsidRPr="00190C77">
        <w:rPr>
          <w:rFonts w:ascii="Corbel" w:hAnsi="Corbel"/>
          <w:sz w:val="21"/>
          <w:szCs w:val="21"/>
          <w:lang w:val="it-CH" w:eastAsia="de-DE"/>
        </w:rPr>
        <w:t>r</w:t>
      </w:r>
      <w:r w:rsidRPr="00190C77">
        <w:rPr>
          <w:rFonts w:ascii="Corbel" w:hAnsi="Corbel"/>
          <w:sz w:val="21"/>
          <w:szCs w:val="21"/>
          <w:lang w:val="it-CH" w:eastAsia="de-DE"/>
        </w:rPr>
        <w:t xml:space="preserve">esponsabile del trattamento solo previa istruzione o consenso del </w:t>
      </w:r>
      <w:r w:rsidR="00B97B74" w:rsidRPr="00190C77">
        <w:rPr>
          <w:rFonts w:ascii="Corbel" w:hAnsi="Corbel"/>
          <w:sz w:val="21"/>
          <w:szCs w:val="21"/>
          <w:lang w:val="it-CH" w:eastAsia="de-DE"/>
        </w:rPr>
        <w:t>m</w:t>
      </w:r>
      <w:r w:rsidR="005D7324" w:rsidRPr="00190C77">
        <w:rPr>
          <w:rFonts w:ascii="Corbel" w:hAnsi="Corbel"/>
          <w:sz w:val="21"/>
          <w:szCs w:val="21"/>
          <w:lang w:val="it-CH" w:eastAsia="de-DE"/>
        </w:rPr>
        <w:t>andante</w:t>
      </w:r>
      <w:r w:rsidRPr="00190C77">
        <w:rPr>
          <w:rFonts w:ascii="Corbel" w:hAnsi="Corbel"/>
          <w:sz w:val="21"/>
          <w:szCs w:val="21"/>
          <w:lang w:val="it-CH" w:eastAsia="de-DE"/>
        </w:rPr>
        <w:t>.</w:t>
      </w:r>
    </w:p>
    <w:p w14:paraId="2A286F04" w14:textId="0D01732B" w:rsidR="006706AB" w:rsidRPr="00190C77" w:rsidRDefault="0060613F" w:rsidP="00B97B74">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Al termine del lavoro contrattuale, </w:t>
      </w:r>
      <w:r w:rsidR="00B97B74" w:rsidRPr="00190C77">
        <w:rPr>
          <w:rFonts w:ascii="Corbel" w:hAnsi="Corbel"/>
          <w:sz w:val="21"/>
          <w:szCs w:val="21"/>
          <w:lang w:val="it-CH" w:eastAsia="de-DE"/>
        </w:rPr>
        <w:t xml:space="preserve">il responsabile </w:t>
      </w:r>
      <w:r w:rsidRPr="00190C77">
        <w:rPr>
          <w:rFonts w:ascii="Corbel" w:hAnsi="Corbel"/>
          <w:sz w:val="21"/>
          <w:szCs w:val="21"/>
          <w:lang w:val="it-CH" w:eastAsia="de-DE"/>
        </w:rPr>
        <w:t>del trattamento incaricato</w:t>
      </w:r>
      <w:r w:rsidR="00E724F8" w:rsidRPr="00190C77">
        <w:rPr>
          <w:rFonts w:ascii="Corbel" w:hAnsi="Corbel"/>
          <w:sz w:val="21"/>
          <w:szCs w:val="21"/>
          <w:lang w:val="it-CH" w:eastAsia="de-DE"/>
        </w:rPr>
        <w:t>,</w:t>
      </w:r>
      <w:r w:rsidRPr="00190C77">
        <w:rPr>
          <w:rFonts w:ascii="Corbel" w:hAnsi="Corbel"/>
          <w:sz w:val="21"/>
          <w:szCs w:val="21"/>
          <w:lang w:val="it-CH" w:eastAsia="de-DE"/>
        </w:rPr>
        <w:t xml:space="preserve"> si impegna a cancellare o distruggere tutti i documenti e i risultati dell'utilizzo che sono sorti nell'ambito del presente contratto di trattamento dei dati, in conformità ai requisiti di protezione dei dati, e a restituire al </w:t>
      </w:r>
      <w:r w:rsidR="005D7324" w:rsidRPr="00190C77">
        <w:rPr>
          <w:rFonts w:ascii="Corbel" w:hAnsi="Corbel"/>
          <w:sz w:val="21"/>
          <w:szCs w:val="21"/>
          <w:lang w:val="it-CH" w:eastAsia="de-DE"/>
        </w:rPr>
        <w:t>mandante</w:t>
      </w:r>
      <w:r w:rsidRPr="00190C77">
        <w:rPr>
          <w:rFonts w:ascii="Corbel" w:hAnsi="Corbel"/>
          <w:sz w:val="21"/>
          <w:szCs w:val="21"/>
          <w:lang w:val="it-CH" w:eastAsia="de-DE"/>
        </w:rPr>
        <w:t xml:space="preserve"> tutti i documenti, i dati e i support</w:t>
      </w:r>
      <w:r w:rsidR="00B97B74" w:rsidRPr="00190C77">
        <w:rPr>
          <w:rFonts w:ascii="Corbel" w:hAnsi="Corbel"/>
          <w:sz w:val="21"/>
          <w:szCs w:val="21"/>
          <w:lang w:val="it-CH" w:eastAsia="de-DE"/>
        </w:rPr>
        <w:t>o</w:t>
      </w:r>
      <w:r w:rsidRPr="00190C77">
        <w:rPr>
          <w:rFonts w:ascii="Corbel" w:hAnsi="Corbel"/>
          <w:sz w:val="21"/>
          <w:szCs w:val="21"/>
          <w:lang w:val="it-CH" w:eastAsia="de-DE"/>
        </w:rPr>
        <w:t xml:space="preserve"> dati che gli sono stati forniti nell'ambito del rapporto contrattuale separato. L'eliminazione o la distruzione avverrà a meno che non </w:t>
      </w:r>
      <w:r w:rsidR="00A20C2A" w:rsidRPr="00190C77">
        <w:rPr>
          <w:rFonts w:ascii="Corbel" w:hAnsi="Corbel"/>
          <w:sz w:val="21"/>
          <w:szCs w:val="21"/>
          <w:lang w:val="it-CH" w:eastAsia="de-DE"/>
        </w:rPr>
        <w:t>insorga</w:t>
      </w:r>
      <w:r w:rsidRPr="00190C77">
        <w:rPr>
          <w:rFonts w:ascii="Corbel" w:hAnsi="Corbel"/>
          <w:sz w:val="21"/>
          <w:szCs w:val="21"/>
          <w:lang w:val="it-CH" w:eastAsia="de-DE"/>
        </w:rPr>
        <w:t xml:space="preserve"> un motivo legale contrario. Si noti che </w:t>
      </w:r>
      <w:r w:rsidR="00B97B74" w:rsidRPr="00190C77">
        <w:rPr>
          <w:rFonts w:ascii="Corbel" w:hAnsi="Corbel"/>
          <w:sz w:val="21"/>
          <w:szCs w:val="21"/>
          <w:lang w:val="it-CH" w:eastAsia="de-DE"/>
        </w:rPr>
        <w:t xml:space="preserve">il responsabile </w:t>
      </w:r>
      <w:r w:rsidRPr="00190C77">
        <w:rPr>
          <w:rFonts w:ascii="Corbel" w:hAnsi="Corbel"/>
          <w:sz w:val="21"/>
          <w:szCs w:val="21"/>
          <w:lang w:val="it-CH" w:eastAsia="de-DE"/>
        </w:rPr>
        <w:t>del trattamento può essere obbligato</w:t>
      </w:r>
      <w:r w:rsidR="00A20C2A" w:rsidRPr="00190C77">
        <w:rPr>
          <w:rFonts w:ascii="Corbel" w:hAnsi="Corbel"/>
          <w:sz w:val="21"/>
          <w:szCs w:val="21"/>
          <w:lang w:val="it-CH" w:eastAsia="de-DE"/>
        </w:rPr>
        <w:t>,</w:t>
      </w:r>
      <w:r w:rsidRPr="00190C77">
        <w:rPr>
          <w:rFonts w:ascii="Corbel" w:hAnsi="Corbel"/>
          <w:sz w:val="21"/>
          <w:szCs w:val="21"/>
          <w:lang w:val="it-CH" w:eastAsia="de-DE"/>
        </w:rPr>
        <w:t xml:space="preserve"> per legge</w:t>
      </w:r>
      <w:r w:rsidR="00A20C2A" w:rsidRPr="00190C77">
        <w:rPr>
          <w:rFonts w:ascii="Corbel" w:hAnsi="Corbel"/>
          <w:sz w:val="21"/>
          <w:szCs w:val="21"/>
          <w:lang w:val="it-CH" w:eastAsia="de-DE"/>
        </w:rPr>
        <w:t>,</w:t>
      </w:r>
      <w:r w:rsidRPr="00190C77">
        <w:rPr>
          <w:rFonts w:ascii="Corbel" w:hAnsi="Corbel"/>
          <w:sz w:val="21"/>
          <w:szCs w:val="21"/>
          <w:lang w:val="it-CH" w:eastAsia="de-DE"/>
        </w:rPr>
        <w:t xml:space="preserve"> a conservare determinati dati per un periodo di tempo definito. Allo scadere di tale periodo, tuttavia, anche i dati in questione saranno cancellati o distrutti in conformità alla legge sulla protezione dei dati.</w:t>
      </w:r>
    </w:p>
    <w:p w14:paraId="6C37C7B7" w14:textId="1886174F" w:rsidR="006706AB" w:rsidRPr="00190C77" w:rsidRDefault="0060613F"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w:t>
      </w:r>
      <w:r w:rsidR="00B97B74" w:rsidRPr="00190C77">
        <w:rPr>
          <w:rFonts w:ascii="Corbel" w:hAnsi="Corbel"/>
          <w:sz w:val="21"/>
          <w:szCs w:val="21"/>
          <w:lang w:val="it-CH" w:eastAsia="de-DE"/>
        </w:rPr>
        <w:t>r</w:t>
      </w:r>
      <w:r w:rsidRPr="00190C77">
        <w:rPr>
          <w:rFonts w:ascii="Corbel" w:hAnsi="Corbel"/>
          <w:sz w:val="21"/>
          <w:szCs w:val="21"/>
          <w:lang w:val="it-CH" w:eastAsia="de-DE"/>
        </w:rPr>
        <w:t>esponsabile del trattamento conferma di essere a conoscenza delle disposizioni in materia di protezione dei dati e si impegna a rispettarle integralmente.</w:t>
      </w:r>
    </w:p>
    <w:p w14:paraId="32F59A76" w14:textId="77777777" w:rsidR="000000A1" w:rsidRPr="00190C77" w:rsidRDefault="0060613F" w:rsidP="0060613F">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Misure tecniche e organizzative</w:t>
      </w:r>
    </w:p>
    <w:p w14:paraId="133378C3" w14:textId="77777777" w:rsidR="000000A1" w:rsidRPr="00190C77" w:rsidRDefault="000000A1" w:rsidP="000000A1">
      <w:pPr>
        <w:tabs>
          <w:tab w:val="left" w:pos="1701"/>
        </w:tabs>
        <w:spacing w:line="280" w:lineRule="exact"/>
        <w:contextualSpacing/>
        <w:jc w:val="both"/>
        <w:rPr>
          <w:rFonts w:ascii="Corbel" w:hAnsi="Corbel"/>
          <w:b/>
          <w:sz w:val="21"/>
          <w:szCs w:val="21"/>
          <w:lang w:val="it-CH" w:eastAsia="de-DE"/>
        </w:rPr>
      </w:pPr>
    </w:p>
    <w:p w14:paraId="38AC86CA" w14:textId="6B38E579" w:rsidR="000000A1" w:rsidRPr="00190C77" w:rsidRDefault="00B97B74"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Il responsabile</w:t>
      </w:r>
      <w:r w:rsidR="0060613F" w:rsidRPr="00190C77">
        <w:rPr>
          <w:rFonts w:ascii="Corbel" w:hAnsi="Corbel"/>
          <w:sz w:val="21"/>
          <w:szCs w:val="21"/>
          <w:lang w:val="it-CH" w:eastAsia="de-DE"/>
        </w:rPr>
        <w:t xml:space="preserve"> del trattamento si impegna ad adottare misure tecniche e organizzative adeguate per garantire la sicurezza dei dati personali.</w:t>
      </w:r>
    </w:p>
    <w:p w14:paraId="4DBBC4D4" w14:textId="1D5F5DEC" w:rsidR="0060613F" w:rsidRPr="00190C77" w:rsidRDefault="0060613F"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w:t>
      </w:r>
      <w:r w:rsidR="00D13142" w:rsidRPr="00190C77">
        <w:rPr>
          <w:rFonts w:ascii="Corbel" w:hAnsi="Corbel"/>
          <w:sz w:val="21"/>
          <w:szCs w:val="21"/>
          <w:lang w:val="it-CH" w:eastAsia="de-DE"/>
        </w:rPr>
        <w:t>r</w:t>
      </w:r>
      <w:r w:rsidRPr="00190C77">
        <w:rPr>
          <w:rFonts w:ascii="Corbel" w:hAnsi="Corbel"/>
          <w:sz w:val="21"/>
          <w:szCs w:val="21"/>
          <w:lang w:val="it-CH" w:eastAsia="de-DE"/>
        </w:rPr>
        <w:t xml:space="preserve">esponsabile del trattamento adotterà misure tecniche adeguate per proteggere i </w:t>
      </w:r>
      <w:r w:rsidR="00D13142" w:rsidRPr="00190C77">
        <w:rPr>
          <w:rFonts w:ascii="Corbel" w:hAnsi="Corbel"/>
          <w:sz w:val="21"/>
          <w:szCs w:val="21"/>
          <w:lang w:val="it-CH" w:eastAsia="de-DE"/>
        </w:rPr>
        <w:t>d</w:t>
      </w:r>
      <w:r w:rsidRPr="00190C77">
        <w:rPr>
          <w:rFonts w:ascii="Corbel" w:hAnsi="Corbel"/>
          <w:sz w:val="21"/>
          <w:szCs w:val="21"/>
          <w:lang w:val="it-CH" w:eastAsia="de-DE"/>
        </w:rPr>
        <w:t>ati personali da accessi non autorizzati, perdita o distruzione. Ciò include l'uso di firewall, tecnologie di crittografia, controlli di accesso e altre misure di sicurezza adeguate.</w:t>
      </w:r>
    </w:p>
    <w:p w14:paraId="377AE3DD" w14:textId="792CC031" w:rsidR="000000A1" w:rsidRPr="00190C77" w:rsidRDefault="0060613F" w:rsidP="0060613F">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Inoltre, il </w:t>
      </w:r>
      <w:r w:rsidR="00D13142" w:rsidRPr="00190C77">
        <w:rPr>
          <w:rFonts w:ascii="Corbel" w:hAnsi="Corbel"/>
          <w:sz w:val="21"/>
          <w:szCs w:val="21"/>
          <w:lang w:val="it-CH" w:eastAsia="de-DE"/>
        </w:rPr>
        <w:t>r</w:t>
      </w:r>
      <w:r w:rsidRPr="00190C77">
        <w:rPr>
          <w:rFonts w:ascii="Corbel" w:hAnsi="Corbel"/>
          <w:sz w:val="21"/>
          <w:szCs w:val="21"/>
          <w:lang w:val="it-CH" w:eastAsia="de-DE"/>
        </w:rPr>
        <w:t xml:space="preserve">esponsabile del trattamento dovrà attuare misure organizzative interne adeguate per garantire che solo i dipendenti autorizzati abbiano accesso ai </w:t>
      </w:r>
      <w:r w:rsidR="00D13142" w:rsidRPr="00190C77">
        <w:rPr>
          <w:rFonts w:ascii="Corbel" w:hAnsi="Corbel"/>
          <w:sz w:val="21"/>
          <w:szCs w:val="21"/>
          <w:lang w:val="it-CH" w:eastAsia="de-DE"/>
        </w:rPr>
        <w:t>d</w:t>
      </w:r>
      <w:r w:rsidRPr="00190C77">
        <w:rPr>
          <w:rFonts w:ascii="Corbel" w:hAnsi="Corbel"/>
          <w:sz w:val="21"/>
          <w:szCs w:val="21"/>
          <w:lang w:val="it-CH" w:eastAsia="de-DE"/>
        </w:rPr>
        <w:t>ati personali. Ciò include, tra l'altro, la formazione dei dipendenti sulle disposizioni in materia di protezione dei dati e l'attuazione di restrizioni di accesso.</w:t>
      </w:r>
    </w:p>
    <w:p w14:paraId="00846FE1" w14:textId="44D613F5" w:rsidR="00E141B1" w:rsidRPr="00190C77" w:rsidRDefault="0060613F" w:rsidP="00D13142">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Queste misure tecniche e organizzative vengono regolarmente riviste e aggiornate, se necessario, per conformarsi agli standard tecnologici attuali e alle </w:t>
      </w:r>
      <w:r w:rsidR="00D13142" w:rsidRPr="00190C77">
        <w:rPr>
          <w:rFonts w:ascii="Corbel" w:hAnsi="Corbel"/>
          <w:sz w:val="21"/>
          <w:szCs w:val="21"/>
          <w:lang w:val="it-CH" w:eastAsia="de-DE"/>
        </w:rPr>
        <w:t xml:space="preserve">disposizioni </w:t>
      </w:r>
      <w:r w:rsidRPr="00190C77">
        <w:rPr>
          <w:rFonts w:ascii="Corbel" w:hAnsi="Corbel"/>
          <w:sz w:val="21"/>
          <w:szCs w:val="21"/>
          <w:lang w:val="it-CH" w:eastAsia="de-DE"/>
        </w:rPr>
        <w:t>applicabili in materia di protezione dei dati.</w:t>
      </w:r>
    </w:p>
    <w:p w14:paraId="73C4AF00" w14:textId="0F7C9562" w:rsidR="00B00483" w:rsidRPr="00190C77" w:rsidRDefault="00D13142" w:rsidP="00D13142">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Il mandante</w:t>
      </w:r>
      <w:r w:rsidR="0060613F" w:rsidRPr="00190C77">
        <w:rPr>
          <w:rFonts w:ascii="Corbel" w:hAnsi="Corbel"/>
          <w:sz w:val="21"/>
          <w:szCs w:val="21"/>
          <w:lang w:val="it-CH" w:eastAsia="de-DE"/>
        </w:rPr>
        <w:t xml:space="preserve"> ha il diritto di effettuare ispezioni dopo aver consultato </w:t>
      </w:r>
      <w:r w:rsidRPr="00190C77">
        <w:rPr>
          <w:rFonts w:ascii="Corbel" w:hAnsi="Corbel"/>
          <w:sz w:val="21"/>
          <w:szCs w:val="21"/>
          <w:lang w:val="it-CH" w:eastAsia="de-DE"/>
        </w:rPr>
        <w:t xml:space="preserve">il </w:t>
      </w:r>
      <w:r w:rsidR="00E724F8" w:rsidRPr="00190C77">
        <w:rPr>
          <w:rFonts w:ascii="Corbel" w:hAnsi="Corbel"/>
          <w:sz w:val="21"/>
          <w:szCs w:val="21"/>
          <w:lang w:val="it-CH" w:eastAsia="de-DE"/>
        </w:rPr>
        <w:t>responsabile del trattamento</w:t>
      </w:r>
      <w:r w:rsidR="0060613F" w:rsidRPr="00190C77">
        <w:rPr>
          <w:rFonts w:ascii="Corbel" w:hAnsi="Corbel"/>
          <w:sz w:val="21"/>
          <w:szCs w:val="21"/>
          <w:lang w:val="it-CH" w:eastAsia="de-DE"/>
        </w:rPr>
        <w:t xml:space="preserve"> o di farle effettuare da ispettori indipendenti</w:t>
      </w:r>
      <w:r w:rsidR="00E724F8" w:rsidRPr="00190C77">
        <w:rPr>
          <w:rFonts w:ascii="Corbel" w:hAnsi="Corbel"/>
          <w:sz w:val="21"/>
          <w:szCs w:val="21"/>
          <w:lang w:val="it-CH" w:eastAsia="de-DE"/>
        </w:rPr>
        <w:t>,</w:t>
      </w:r>
      <w:r w:rsidR="0060613F" w:rsidRPr="00190C77">
        <w:rPr>
          <w:rFonts w:ascii="Corbel" w:hAnsi="Corbel"/>
          <w:sz w:val="21"/>
          <w:szCs w:val="21"/>
          <w:lang w:val="it-CH" w:eastAsia="de-DE"/>
        </w:rPr>
        <w:t xml:space="preserve"> da nominare in singoli casi. </w:t>
      </w:r>
      <w:r w:rsidR="00FA4AE8" w:rsidRPr="00190C77">
        <w:rPr>
          <w:rFonts w:ascii="Corbel" w:hAnsi="Corbel"/>
          <w:sz w:val="21"/>
          <w:szCs w:val="21"/>
          <w:lang w:val="it-CH" w:eastAsia="de-DE"/>
        </w:rPr>
        <w:t>H</w:t>
      </w:r>
      <w:r w:rsidR="0060613F" w:rsidRPr="00190C77">
        <w:rPr>
          <w:rFonts w:ascii="Corbel" w:hAnsi="Corbel"/>
          <w:sz w:val="21"/>
          <w:szCs w:val="21"/>
          <w:lang w:val="it-CH" w:eastAsia="de-DE"/>
        </w:rPr>
        <w:t xml:space="preserve">a il diritto di accertarsi del rispetto del presente </w:t>
      </w:r>
      <w:r w:rsidRPr="00190C77">
        <w:rPr>
          <w:rFonts w:ascii="Corbel" w:hAnsi="Corbel"/>
          <w:sz w:val="21"/>
          <w:szCs w:val="21"/>
          <w:lang w:val="it-CH" w:eastAsia="de-DE"/>
        </w:rPr>
        <w:t>c</w:t>
      </w:r>
      <w:r w:rsidR="0060613F" w:rsidRPr="00190C77">
        <w:rPr>
          <w:rFonts w:ascii="Corbel" w:hAnsi="Corbel"/>
          <w:sz w:val="21"/>
          <w:szCs w:val="21"/>
          <w:lang w:val="it-CH" w:eastAsia="de-DE"/>
        </w:rPr>
        <w:t xml:space="preserve">ontratto da parte </w:t>
      </w:r>
      <w:r w:rsidR="00E724F8" w:rsidRPr="00190C77">
        <w:rPr>
          <w:rFonts w:ascii="Corbel" w:hAnsi="Corbel"/>
          <w:sz w:val="21"/>
          <w:szCs w:val="21"/>
          <w:lang w:val="it-CH" w:eastAsia="de-DE"/>
        </w:rPr>
        <w:t>del responsabile del trattamento</w:t>
      </w:r>
      <w:r w:rsidRPr="00190C77">
        <w:rPr>
          <w:rFonts w:ascii="Corbel" w:hAnsi="Corbel"/>
          <w:sz w:val="21"/>
          <w:szCs w:val="21"/>
          <w:lang w:val="it-CH" w:eastAsia="de-DE"/>
        </w:rPr>
        <w:t xml:space="preserve"> </w:t>
      </w:r>
      <w:r w:rsidR="0060613F" w:rsidRPr="00190C77">
        <w:rPr>
          <w:rFonts w:ascii="Corbel" w:hAnsi="Corbel"/>
          <w:sz w:val="21"/>
          <w:szCs w:val="21"/>
          <w:lang w:val="it-CH" w:eastAsia="de-DE"/>
        </w:rPr>
        <w:t>nell'ambito delle sue operazioni commerciali mediante controlli a campione, che di norma devono essere notificati in tempo utile.</w:t>
      </w:r>
    </w:p>
    <w:p w14:paraId="5B7A8FE8" w14:textId="7DCCE4D1" w:rsidR="00B00483" w:rsidRPr="00190C77" w:rsidRDefault="00D13142" w:rsidP="00D13142">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lastRenderedPageBreak/>
        <w:t xml:space="preserve">Il </w:t>
      </w:r>
      <w:r w:rsidR="00E724F8" w:rsidRPr="00190C77">
        <w:rPr>
          <w:rFonts w:ascii="Corbel" w:hAnsi="Corbel"/>
          <w:sz w:val="21"/>
          <w:szCs w:val="21"/>
          <w:lang w:val="it-CH" w:eastAsia="de-DE"/>
        </w:rPr>
        <w:t>responsabile del trattamento</w:t>
      </w:r>
      <w:r w:rsidR="0060613F" w:rsidRPr="00190C77">
        <w:rPr>
          <w:rFonts w:ascii="Corbel" w:hAnsi="Corbel"/>
          <w:sz w:val="21"/>
          <w:szCs w:val="21"/>
          <w:lang w:val="it-CH" w:eastAsia="de-DE"/>
        </w:rPr>
        <w:t xml:space="preserve"> deve garantire che il </w:t>
      </w:r>
      <w:r w:rsidR="005D7324" w:rsidRPr="00190C77">
        <w:rPr>
          <w:rFonts w:ascii="Corbel" w:hAnsi="Corbel"/>
          <w:sz w:val="21"/>
          <w:szCs w:val="21"/>
          <w:lang w:val="it-CH" w:eastAsia="de-DE"/>
        </w:rPr>
        <w:t>mandante</w:t>
      </w:r>
      <w:r w:rsidR="0060613F" w:rsidRPr="00190C77">
        <w:rPr>
          <w:rFonts w:ascii="Corbel" w:hAnsi="Corbel"/>
          <w:sz w:val="21"/>
          <w:szCs w:val="21"/>
          <w:lang w:val="it-CH" w:eastAsia="de-DE"/>
        </w:rPr>
        <w:t xml:space="preserve"> </w:t>
      </w:r>
      <w:r w:rsidR="00044F3B" w:rsidRPr="00190C77">
        <w:rPr>
          <w:rFonts w:ascii="Corbel" w:hAnsi="Corbel"/>
          <w:sz w:val="21"/>
          <w:szCs w:val="21"/>
          <w:lang w:val="it-CH" w:eastAsia="de-DE"/>
        </w:rPr>
        <w:t xml:space="preserve">si </w:t>
      </w:r>
      <w:r w:rsidR="0060613F" w:rsidRPr="00190C77">
        <w:rPr>
          <w:rFonts w:ascii="Corbel" w:hAnsi="Corbel"/>
          <w:sz w:val="21"/>
          <w:szCs w:val="21"/>
          <w:lang w:val="it-CH" w:eastAsia="de-DE"/>
        </w:rPr>
        <w:t xml:space="preserve">possa accertar del </w:t>
      </w:r>
      <w:r w:rsidR="00044F3B" w:rsidRPr="00190C77">
        <w:rPr>
          <w:rFonts w:ascii="Corbel" w:hAnsi="Corbel"/>
          <w:sz w:val="21"/>
          <w:szCs w:val="21"/>
          <w:lang w:val="it-CH" w:eastAsia="de-DE"/>
        </w:rPr>
        <w:t xml:space="preserve">suo </w:t>
      </w:r>
      <w:r w:rsidR="0060613F" w:rsidRPr="00190C77">
        <w:rPr>
          <w:rFonts w:ascii="Corbel" w:hAnsi="Corbel"/>
          <w:sz w:val="21"/>
          <w:szCs w:val="21"/>
          <w:lang w:val="it-CH" w:eastAsia="de-DE"/>
        </w:rPr>
        <w:t xml:space="preserve">rispetto degli obblighi </w:t>
      </w:r>
      <w:r w:rsidRPr="00190C77">
        <w:rPr>
          <w:rFonts w:ascii="Corbel" w:hAnsi="Corbel"/>
          <w:sz w:val="21"/>
          <w:szCs w:val="21"/>
          <w:lang w:val="it-CH" w:eastAsia="de-DE"/>
        </w:rPr>
        <w:t>ai sensi della LPD</w:t>
      </w:r>
      <w:r w:rsidR="0060613F" w:rsidRPr="00190C77">
        <w:rPr>
          <w:rFonts w:ascii="Corbel" w:hAnsi="Corbel"/>
          <w:sz w:val="21"/>
          <w:szCs w:val="21"/>
          <w:lang w:val="it-CH" w:eastAsia="de-DE"/>
        </w:rPr>
        <w:t xml:space="preserve">. Il </w:t>
      </w:r>
      <w:r w:rsidR="00E724F8" w:rsidRPr="00190C77">
        <w:rPr>
          <w:rFonts w:ascii="Corbel" w:hAnsi="Corbel"/>
          <w:sz w:val="21"/>
          <w:szCs w:val="21"/>
          <w:lang w:val="it-CH" w:eastAsia="de-DE"/>
        </w:rPr>
        <w:t>responsabile del</w:t>
      </w:r>
      <w:r w:rsidR="00044F3B" w:rsidRPr="00190C77">
        <w:rPr>
          <w:rFonts w:ascii="Corbel" w:hAnsi="Corbel"/>
          <w:sz w:val="21"/>
          <w:szCs w:val="21"/>
          <w:lang w:val="it-CH" w:eastAsia="de-DE"/>
        </w:rPr>
        <w:t xml:space="preserve"> </w:t>
      </w:r>
      <w:proofErr w:type="spellStart"/>
      <w:r w:rsidR="00E724F8" w:rsidRPr="00190C77">
        <w:rPr>
          <w:rFonts w:ascii="Corbel" w:hAnsi="Corbel"/>
          <w:sz w:val="21"/>
          <w:szCs w:val="21"/>
          <w:lang w:val="it-CH" w:eastAsia="de-DE"/>
        </w:rPr>
        <w:t>trat</w:t>
      </w:r>
      <w:r w:rsidR="00044F3B" w:rsidRPr="00190C77">
        <w:rPr>
          <w:rFonts w:ascii="Corbel" w:hAnsi="Corbel"/>
          <w:sz w:val="21"/>
          <w:szCs w:val="21"/>
          <w:lang w:val="it-CH" w:eastAsia="de-DE"/>
        </w:rPr>
        <w:t>t</w:t>
      </w:r>
      <w:r w:rsidR="00E724F8" w:rsidRPr="00190C77">
        <w:rPr>
          <w:rFonts w:ascii="Corbel" w:hAnsi="Corbel"/>
          <w:sz w:val="21"/>
          <w:szCs w:val="21"/>
          <w:lang w:val="it-CH" w:eastAsia="de-DE"/>
        </w:rPr>
        <w:t>amento</w:t>
      </w:r>
      <w:r w:rsidR="0060613F" w:rsidRPr="00190C77">
        <w:rPr>
          <w:rFonts w:ascii="Corbel" w:hAnsi="Corbel"/>
          <w:sz w:val="21"/>
          <w:szCs w:val="21"/>
          <w:lang w:val="it-CH" w:eastAsia="de-DE"/>
        </w:rPr>
        <w:t>si</w:t>
      </w:r>
      <w:proofErr w:type="spellEnd"/>
      <w:r w:rsidR="0060613F" w:rsidRPr="00190C77">
        <w:rPr>
          <w:rFonts w:ascii="Corbel" w:hAnsi="Corbel"/>
          <w:sz w:val="21"/>
          <w:szCs w:val="21"/>
          <w:lang w:val="it-CH" w:eastAsia="de-DE"/>
        </w:rPr>
        <w:t xml:space="preserve"> impegna a fornire al </w:t>
      </w:r>
      <w:r w:rsidRPr="00190C77">
        <w:rPr>
          <w:rFonts w:ascii="Corbel" w:hAnsi="Corbel"/>
          <w:sz w:val="21"/>
          <w:szCs w:val="21"/>
          <w:lang w:val="it-CH" w:eastAsia="de-DE"/>
        </w:rPr>
        <w:t>mandante</w:t>
      </w:r>
      <w:r w:rsidR="0060613F" w:rsidRPr="00190C77">
        <w:rPr>
          <w:rFonts w:ascii="Corbel" w:hAnsi="Corbel"/>
          <w:sz w:val="21"/>
          <w:szCs w:val="21"/>
          <w:lang w:val="it-CH" w:eastAsia="de-DE"/>
        </w:rPr>
        <w:t xml:space="preserve"> </w:t>
      </w:r>
      <w:r w:rsidRPr="00190C77">
        <w:rPr>
          <w:rFonts w:ascii="Corbel" w:hAnsi="Corbel"/>
          <w:sz w:val="21"/>
          <w:szCs w:val="21"/>
          <w:lang w:val="it-CH" w:eastAsia="de-DE"/>
        </w:rPr>
        <w:t>le informazioni necessarie su richiesta e</w:t>
      </w:r>
      <w:r w:rsidR="00E724F8" w:rsidRPr="00190C77">
        <w:rPr>
          <w:rFonts w:ascii="Corbel" w:hAnsi="Corbel"/>
          <w:sz w:val="21"/>
          <w:szCs w:val="21"/>
          <w:lang w:val="it-CH" w:eastAsia="de-DE"/>
        </w:rPr>
        <w:t>,</w:t>
      </w:r>
      <w:r w:rsidRPr="00190C77">
        <w:rPr>
          <w:rFonts w:ascii="Corbel" w:hAnsi="Corbel"/>
          <w:sz w:val="21"/>
          <w:szCs w:val="21"/>
          <w:lang w:val="it-CH" w:eastAsia="de-DE"/>
        </w:rPr>
        <w:t xml:space="preserve"> in particolare</w:t>
      </w:r>
      <w:r w:rsidR="00E724F8" w:rsidRPr="00190C77">
        <w:rPr>
          <w:rFonts w:ascii="Corbel" w:hAnsi="Corbel"/>
          <w:sz w:val="21"/>
          <w:szCs w:val="21"/>
          <w:lang w:val="it-CH" w:eastAsia="de-DE"/>
        </w:rPr>
        <w:t>,</w:t>
      </w:r>
      <w:r w:rsidRPr="00190C77">
        <w:rPr>
          <w:rFonts w:ascii="Corbel" w:hAnsi="Corbel"/>
          <w:sz w:val="21"/>
          <w:szCs w:val="21"/>
          <w:lang w:val="it-CH" w:eastAsia="de-DE"/>
        </w:rPr>
        <w:t xml:space="preserve"> a fornire la prova dell'applicazione delle misure tecniche e organizzative.</w:t>
      </w:r>
    </w:p>
    <w:p w14:paraId="07EF94DF" w14:textId="40F95BA8" w:rsidR="00B00483" w:rsidRPr="00190C77" w:rsidRDefault="0060613F" w:rsidP="00CB3CE0">
      <w:pPr>
        <w:ind w:left="720"/>
        <w:jc w:val="both"/>
        <w:rPr>
          <w:rFonts w:ascii="Corbel" w:hAnsi="Corbel"/>
          <w:sz w:val="21"/>
          <w:szCs w:val="21"/>
          <w:lang w:val="it-CH" w:eastAsia="de-DE"/>
        </w:rPr>
      </w:pPr>
      <w:r w:rsidRPr="00190C77">
        <w:rPr>
          <w:rFonts w:ascii="Corbel" w:hAnsi="Corbel"/>
          <w:sz w:val="21"/>
          <w:szCs w:val="21"/>
          <w:lang w:val="it-CH" w:eastAsia="de-DE"/>
        </w:rPr>
        <w:t xml:space="preserve">La prova di tali misure, che non riguardano solo </w:t>
      </w:r>
      <w:r w:rsidR="00D67AB6" w:rsidRPr="00190C77">
        <w:rPr>
          <w:rFonts w:ascii="Corbel" w:hAnsi="Corbel"/>
          <w:sz w:val="21"/>
          <w:szCs w:val="21"/>
          <w:lang w:val="it-CH" w:eastAsia="de-DE"/>
        </w:rPr>
        <w:t xml:space="preserve">il mandato </w:t>
      </w:r>
      <w:r w:rsidRPr="00190C77">
        <w:rPr>
          <w:rFonts w:ascii="Corbel" w:hAnsi="Corbel"/>
          <w:sz w:val="21"/>
          <w:szCs w:val="21"/>
          <w:lang w:val="it-CH" w:eastAsia="de-DE"/>
        </w:rPr>
        <w:t>specifico, può essere fornita tramite</w:t>
      </w:r>
    </w:p>
    <w:p w14:paraId="0D2EDD78" w14:textId="77777777" w:rsidR="0060613F" w:rsidRPr="00190C77" w:rsidRDefault="0060613F" w:rsidP="00CB3CE0">
      <w:pPr>
        <w:ind w:left="720"/>
        <w:jc w:val="both"/>
        <w:rPr>
          <w:rFonts w:ascii="Corbel" w:hAnsi="Corbel"/>
          <w:sz w:val="21"/>
          <w:szCs w:val="21"/>
          <w:lang w:val="it-CH" w:eastAsia="de-DE"/>
        </w:rPr>
      </w:pPr>
    </w:p>
    <w:p w14:paraId="59F30FBF" w14:textId="77777777" w:rsidR="00B00483" w:rsidRPr="00190C77" w:rsidRDefault="006B4267" w:rsidP="00CB3CE0">
      <w:pPr>
        <w:ind w:left="720"/>
        <w:jc w:val="both"/>
        <w:rPr>
          <w:rFonts w:ascii="Corbel" w:hAnsi="Corbel"/>
          <w:sz w:val="21"/>
          <w:szCs w:val="21"/>
          <w:lang w:val="it-CH" w:eastAsia="de-DE"/>
        </w:rPr>
      </w:pPr>
      <w:sdt>
        <w:sdtPr>
          <w:rPr>
            <w:rFonts w:ascii="Corbel" w:hAnsi="Corbel"/>
            <w:sz w:val="21"/>
            <w:szCs w:val="21"/>
            <w:lang w:val="it-CH" w:eastAsia="de-DE"/>
          </w:rPr>
          <w:id w:val="-1140564861"/>
          <w14:checkbox>
            <w14:checked w14:val="0"/>
            <w14:checkedState w14:val="2612" w14:font="MS Gothic"/>
            <w14:uncheckedState w14:val="2610" w14:font="MS Gothic"/>
          </w14:checkbox>
        </w:sdtPr>
        <w:sdtEndPr/>
        <w:sdtContent>
          <w:r w:rsidR="00B00483" w:rsidRPr="00190C77">
            <w:rPr>
              <w:rFonts w:ascii="MS Gothic" w:eastAsia="MS Gothic" w:hAnsi="MS Gothic"/>
              <w:sz w:val="21"/>
              <w:szCs w:val="21"/>
              <w:lang w:val="it-CH" w:eastAsia="de-DE"/>
            </w:rPr>
            <w:t>☐</w:t>
          </w:r>
        </w:sdtContent>
      </w:sdt>
      <w:r w:rsidR="00B00483" w:rsidRPr="00190C77">
        <w:rPr>
          <w:rFonts w:ascii="Corbel" w:hAnsi="Corbel"/>
          <w:sz w:val="21"/>
          <w:szCs w:val="21"/>
          <w:lang w:val="it-CH" w:eastAsia="de-DE"/>
        </w:rPr>
        <w:tab/>
      </w:r>
      <w:r w:rsidR="0060613F" w:rsidRPr="00190C77">
        <w:rPr>
          <w:rFonts w:ascii="Corbel" w:hAnsi="Corbel"/>
          <w:sz w:val="21"/>
          <w:szCs w:val="21"/>
          <w:lang w:val="it-CH" w:eastAsia="de-DE"/>
        </w:rPr>
        <w:t>il rispetto delle regole di condotta approvate ai sensi del LPD</w:t>
      </w:r>
      <w:r w:rsidR="00B00483" w:rsidRPr="00190C77">
        <w:rPr>
          <w:rFonts w:ascii="Corbel" w:hAnsi="Corbel"/>
          <w:sz w:val="21"/>
          <w:szCs w:val="21"/>
          <w:lang w:val="it-CH" w:eastAsia="de-DE"/>
        </w:rPr>
        <w:t>;</w:t>
      </w:r>
    </w:p>
    <w:p w14:paraId="5CAFF358" w14:textId="61F9C30F" w:rsidR="00B00483" w:rsidRPr="00190C77" w:rsidRDefault="006B4267" w:rsidP="00CB3CE0">
      <w:pPr>
        <w:ind w:left="720"/>
        <w:jc w:val="both"/>
        <w:rPr>
          <w:rFonts w:ascii="Corbel" w:hAnsi="Corbel"/>
          <w:sz w:val="21"/>
          <w:szCs w:val="21"/>
          <w:lang w:val="it-CH" w:eastAsia="de-DE"/>
        </w:rPr>
      </w:pPr>
      <w:sdt>
        <w:sdtPr>
          <w:rPr>
            <w:rFonts w:ascii="Corbel" w:hAnsi="Corbel"/>
            <w:sz w:val="21"/>
            <w:szCs w:val="21"/>
            <w:lang w:val="it-CH" w:eastAsia="de-DE"/>
          </w:rPr>
          <w:id w:val="-1979526848"/>
          <w14:checkbox>
            <w14:checked w14:val="0"/>
            <w14:checkedState w14:val="2612" w14:font="MS Gothic"/>
            <w14:uncheckedState w14:val="2610" w14:font="MS Gothic"/>
          </w14:checkbox>
        </w:sdtPr>
        <w:sdtEndPr/>
        <w:sdtContent>
          <w:r w:rsidR="00B00483" w:rsidRPr="00190C77">
            <w:rPr>
              <w:rFonts w:ascii="Segoe UI Symbol" w:hAnsi="Segoe UI Symbol" w:cs="Segoe UI Symbol"/>
              <w:sz w:val="21"/>
              <w:szCs w:val="21"/>
              <w:lang w:val="it-CH" w:eastAsia="de-DE"/>
            </w:rPr>
            <w:t>☐</w:t>
          </w:r>
        </w:sdtContent>
      </w:sdt>
      <w:r w:rsidR="00B00483" w:rsidRPr="00190C77">
        <w:rPr>
          <w:rFonts w:ascii="Corbel" w:hAnsi="Corbel"/>
          <w:sz w:val="21"/>
          <w:szCs w:val="21"/>
          <w:lang w:val="it-CH" w:eastAsia="de-DE"/>
        </w:rPr>
        <w:tab/>
      </w:r>
      <w:r w:rsidR="00D67AB6" w:rsidRPr="00190C77">
        <w:rPr>
          <w:rFonts w:ascii="Corbel" w:hAnsi="Corbel"/>
          <w:sz w:val="21"/>
          <w:szCs w:val="21"/>
          <w:lang w:val="it-CH" w:eastAsia="de-DE"/>
        </w:rPr>
        <w:t xml:space="preserve">la </w:t>
      </w:r>
      <w:r w:rsidR="0060613F" w:rsidRPr="00190C77">
        <w:rPr>
          <w:rFonts w:ascii="Corbel" w:hAnsi="Corbel"/>
          <w:sz w:val="21"/>
          <w:szCs w:val="21"/>
          <w:lang w:val="it-CH" w:eastAsia="de-DE"/>
        </w:rPr>
        <w:t>certificazione ai sensi della LPD</w:t>
      </w:r>
      <w:r w:rsidR="00B00483" w:rsidRPr="00190C77">
        <w:rPr>
          <w:rFonts w:ascii="Corbel" w:hAnsi="Corbel"/>
          <w:sz w:val="21"/>
          <w:szCs w:val="21"/>
          <w:lang w:val="it-CH" w:eastAsia="de-DE"/>
        </w:rPr>
        <w:t>;</w:t>
      </w:r>
    </w:p>
    <w:p w14:paraId="65175274" w14:textId="77777777" w:rsidR="00B00483" w:rsidRPr="00190C77" w:rsidRDefault="006B4267" w:rsidP="00CB3CE0">
      <w:pPr>
        <w:ind w:left="1440" w:hanging="720"/>
        <w:jc w:val="both"/>
        <w:rPr>
          <w:rFonts w:ascii="Corbel" w:hAnsi="Corbel"/>
          <w:sz w:val="21"/>
          <w:szCs w:val="21"/>
          <w:lang w:val="it-CH" w:eastAsia="de-DE"/>
        </w:rPr>
      </w:pPr>
      <w:sdt>
        <w:sdtPr>
          <w:rPr>
            <w:rFonts w:ascii="Corbel" w:hAnsi="Corbel"/>
            <w:sz w:val="21"/>
            <w:szCs w:val="21"/>
            <w:lang w:val="it-CH" w:eastAsia="de-DE"/>
          </w:rPr>
          <w:id w:val="-2091222262"/>
          <w14:checkbox>
            <w14:checked w14:val="0"/>
            <w14:checkedState w14:val="2612" w14:font="MS Gothic"/>
            <w14:uncheckedState w14:val="2610" w14:font="MS Gothic"/>
          </w14:checkbox>
        </w:sdtPr>
        <w:sdtEndPr/>
        <w:sdtContent>
          <w:r w:rsidR="00B00483" w:rsidRPr="00190C77">
            <w:rPr>
              <w:rFonts w:ascii="Segoe UI Symbol" w:hAnsi="Segoe UI Symbol" w:cs="Segoe UI Symbol"/>
              <w:sz w:val="21"/>
              <w:szCs w:val="21"/>
              <w:lang w:val="it-CH" w:eastAsia="de-DE"/>
            </w:rPr>
            <w:t>☐</w:t>
          </w:r>
        </w:sdtContent>
      </w:sdt>
      <w:r w:rsidR="00B00483" w:rsidRPr="00190C77">
        <w:rPr>
          <w:rFonts w:ascii="Corbel" w:hAnsi="Corbel"/>
          <w:sz w:val="21"/>
          <w:szCs w:val="21"/>
          <w:lang w:val="it-CH" w:eastAsia="de-DE"/>
        </w:rPr>
        <w:tab/>
      </w:r>
      <w:r w:rsidR="0060613F" w:rsidRPr="00190C77">
        <w:rPr>
          <w:rFonts w:ascii="Corbel" w:hAnsi="Corbel"/>
          <w:sz w:val="21"/>
          <w:szCs w:val="21"/>
          <w:lang w:val="it-CH" w:eastAsia="de-DE"/>
        </w:rPr>
        <w:t>attestazioni, relazioni o estratti di relazioni in corso di validità da parte di organismi indipendenti (ad es. revisori dei conti, auditing, consulenti per la protezione dei dati, dipartimento di sicurezza informatica, revisori della protezione dei dati, revisori della qualità);</w:t>
      </w:r>
    </w:p>
    <w:p w14:paraId="4AC32407" w14:textId="77777777" w:rsidR="00B00483" w:rsidRPr="00190C77" w:rsidRDefault="006B4267" w:rsidP="00CB3CE0">
      <w:pPr>
        <w:ind w:left="1440" w:hanging="720"/>
        <w:jc w:val="both"/>
        <w:rPr>
          <w:rFonts w:ascii="Corbel" w:hAnsi="Corbel"/>
          <w:sz w:val="21"/>
          <w:szCs w:val="21"/>
          <w:lang w:val="it-CH" w:eastAsia="de-DE"/>
        </w:rPr>
      </w:pPr>
      <w:sdt>
        <w:sdtPr>
          <w:rPr>
            <w:rFonts w:ascii="Corbel" w:hAnsi="Corbel"/>
            <w:sz w:val="21"/>
            <w:szCs w:val="21"/>
            <w:lang w:val="it-CH" w:eastAsia="de-DE"/>
          </w:rPr>
          <w:id w:val="1870639565"/>
          <w14:checkbox>
            <w14:checked w14:val="0"/>
            <w14:checkedState w14:val="2612" w14:font="MS Gothic"/>
            <w14:uncheckedState w14:val="2610" w14:font="MS Gothic"/>
          </w14:checkbox>
        </w:sdtPr>
        <w:sdtEndPr/>
        <w:sdtContent>
          <w:r w:rsidR="00B00483" w:rsidRPr="00190C77">
            <w:rPr>
              <w:rFonts w:ascii="Segoe UI Symbol" w:hAnsi="Segoe UI Symbol" w:cs="Segoe UI Symbol"/>
              <w:sz w:val="21"/>
              <w:szCs w:val="21"/>
              <w:lang w:val="it-CH" w:eastAsia="de-DE"/>
            </w:rPr>
            <w:t>☐</w:t>
          </w:r>
        </w:sdtContent>
      </w:sdt>
      <w:r w:rsidR="00B00483" w:rsidRPr="00190C77">
        <w:rPr>
          <w:rFonts w:ascii="Corbel" w:hAnsi="Corbel"/>
          <w:sz w:val="21"/>
          <w:szCs w:val="21"/>
          <w:lang w:val="it-CH" w:eastAsia="de-DE"/>
        </w:rPr>
        <w:tab/>
      </w:r>
      <w:r w:rsidR="0060613F" w:rsidRPr="00190C77">
        <w:rPr>
          <w:rFonts w:ascii="Corbel" w:hAnsi="Corbel"/>
          <w:sz w:val="21"/>
          <w:szCs w:val="21"/>
          <w:lang w:val="it-CH" w:eastAsia="de-DE"/>
        </w:rPr>
        <w:t xml:space="preserve">un'adeguata certificazione di sicurezza informatica o di audit sulla protezione dei dati (ad esempio, in base alle norme ISO 27001, ISO 27701, </w:t>
      </w:r>
      <w:proofErr w:type="spellStart"/>
      <w:r w:rsidR="0060613F" w:rsidRPr="00190C77">
        <w:rPr>
          <w:rFonts w:ascii="Corbel" w:hAnsi="Corbel"/>
          <w:sz w:val="21"/>
          <w:szCs w:val="21"/>
          <w:lang w:val="it-CH" w:eastAsia="de-DE"/>
        </w:rPr>
        <w:t>GoodPriv@cy</w:t>
      </w:r>
      <w:proofErr w:type="spellEnd"/>
      <w:r w:rsidR="0060613F" w:rsidRPr="00190C77">
        <w:rPr>
          <w:rFonts w:ascii="Corbel" w:hAnsi="Corbel"/>
          <w:sz w:val="21"/>
          <w:szCs w:val="21"/>
          <w:lang w:val="it-CH" w:eastAsia="de-DE"/>
        </w:rPr>
        <w:t xml:space="preserve"> ecc.)</w:t>
      </w:r>
    </w:p>
    <w:p w14:paraId="3B49EBFF" w14:textId="77777777" w:rsidR="00B00483" w:rsidRPr="00190C77" w:rsidRDefault="00B00483" w:rsidP="00CB3CE0">
      <w:pPr>
        <w:ind w:left="720"/>
        <w:jc w:val="both"/>
        <w:rPr>
          <w:rFonts w:ascii="Corbel" w:hAnsi="Corbel"/>
          <w:sz w:val="21"/>
          <w:szCs w:val="21"/>
          <w:lang w:val="it-CH" w:eastAsia="de-DE"/>
        </w:rPr>
      </w:pPr>
    </w:p>
    <w:p w14:paraId="1DEF6C1B" w14:textId="56FF0809" w:rsidR="00B00483" w:rsidRPr="00190C77" w:rsidRDefault="00D67AB6" w:rsidP="00CB3CE0">
      <w:pPr>
        <w:ind w:left="720"/>
        <w:jc w:val="both"/>
        <w:rPr>
          <w:rFonts w:ascii="Corbel" w:hAnsi="Corbel"/>
          <w:sz w:val="21"/>
          <w:szCs w:val="21"/>
          <w:lang w:val="it-CH" w:eastAsia="de-DE"/>
        </w:rPr>
      </w:pPr>
      <w:r w:rsidRPr="00190C77">
        <w:rPr>
          <w:rFonts w:ascii="Corbel" w:hAnsi="Corbel"/>
          <w:sz w:val="21"/>
          <w:szCs w:val="21"/>
          <w:lang w:val="it-CH" w:eastAsia="de-DE"/>
        </w:rPr>
        <w:t xml:space="preserve">Il </w:t>
      </w:r>
      <w:r w:rsidR="009B3DD6" w:rsidRPr="00190C77">
        <w:rPr>
          <w:rFonts w:ascii="Corbel" w:hAnsi="Corbel"/>
          <w:sz w:val="21"/>
          <w:szCs w:val="21"/>
          <w:lang w:val="it-CH" w:eastAsia="de-DE"/>
        </w:rPr>
        <w:t>responsabile del trattamento</w:t>
      </w:r>
      <w:r w:rsidR="0060613F" w:rsidRPr="00190C77">
        <w:rPr>
          <w:rFonts w:ascii="Corbel" w:hAnsi="Corbel"/>
          <w:sz w:val="21"/>
          <w:szCs w:val="21"/>
          <w:lang w:val="it-CH" w:eastAsia="de-DE"/>
        </w:rPr>
        <w:t xml:space="preserve"> può richiedere un compenso per aver consentito le ispezioni da parte del </w:t>
      </w:r>
      <w:r w:rsidR="005D7324" w:rsidRPr="00190C77">
        <w:rPr>
          <w:rFonts w:ascii="Corbel" w:hAnsi="Corbel"/>
          <w:sz w:val="21"/>
          <w:szCs w:val="21"/>
          <w:lang w:val="it-CH" w:eastAsia="de-DE"/>
        </w:rPr>
        <w:t>mandante</w:t>
      </w:r>
      <w:r w:rsidR="0060613F" w:rsidRPr="00190C77">
        <w:rPr>
          <w:rFonts w:ascii="Corbel" w:hAnsi="Corbel"/>
          <w:sz w:val="21"/>
          <w:szCs w:val="21"/>
          <w:lang w:val="it-CH" w:eastAsia="de-DE"/>
        </w:rPr>
        <w:t>.</w:t>
      </w:r>
    </w:p>
    <w:p w14:paraId="051312D1" w14:textId="77777777" w:rsidR="00B00483" w:rsidRPr="00190C77" w:rsidRDefault="00B00483" w:rsidP="00CB3CE0">
      <w:pPr>
        <w:tabs>
          <w:tab w:val="left" w:pos="1701"/>
        </w:tabs>
        <w:spacing w:after="240"/>
        <w:ind w:left="788"/>
        <w:jc w:val="both"/>
        <w:rPr>
          <w:rFonts w:ascii="Corbel" w:hAnsi="Corbel"/>
          <w:sz w:val="21"/>
          <w:szCs w:val="21"/>
          <w:lang w:val="it-CH" w:eastAsia="de-DE"/>
        </w:rPr>
      </w:pPr>
    </w:p>
    <w:p w14:paraId="47C58895" w14:textId="77777777" w:rsidR="00707469" w:rsidRPr="00190C77" w:rsidRDefault="00D675B1" w:rsidP="00D675B1">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Luogo di trattamento dei dati</w:t>
      </w:r>
    </w:p>
    <w:p w14:paraId="00159FDD" w14:textId="77777777" w:rsidR="00707469" w:rsidRPr="00190C77" w:rsidRDefault="00707469" w:rsidP="00707469">
      <w:pPr>
        <w:tabs>
          <w:tab w:val="left" w:pos="1701"/>
        </w:tabs>
        <w:spacing w:line="280" w:lineRule="exact"/>
        <w:contextualSpacing/>
        <w:jc w:val="both"/>
        <w:rPr>
          <w:rFonts w:ascii="Corbel" w:hAnsi="Corbel"/>
          <w:b/>
          <w:sz w:val="21"/>
          <w:szCs w:val="21"/>
          <w:lang w:val="it-CH" w:eastAsia="de-DE"/>
        </w:rPr>
      </w:pPr>
    </w:p>
    <w:p w14:paraId="58A28BB2" w14:textId="77777777" w:rsidR="009317F5" w:rsidRPr="00190C77" w:rsidRDefault="00D675B1" w:rsidP="00D675B1">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Il trattamento dei dati avviene esclusivamente in Svizzera o in un paese terzo che soddisfa i requisiti legali di protezione dei dati.</w:t>
      </w:r>
    </w:p>
    <w:p w14:paraId="6ED5FE29" w14:textId="23DACE1D" w:rsidR="002731B9" w:rsidRPr="00190C77" w:rsidRDefault="00D675B1" w:rsidP="00D675B1">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Se </w:t>
      </w:r>
      <w:r w:rsidR="005D7324" w:rsidRPr="00190C77">
        <w:rPr>
          <w:rFonts w:ascii="Corbel" w:hAnsi="Corbel"/>
          <w:sz w:val="21"/>
          <w:szCs w:val="21"/>
          <w:lang w:val="it-CH" w:eastAsia="de-DE"/>
        </w:rPr>
        <w:t>il trattamento</w:t>
      </w:r>
      <w:r w:rsidRPr="00190C77">
        <w:rPr>
          <w:rFonts w:ascii="Corbel" w:hAnsi="Corbel"/>
          <w:sz w:val="21"/>
          <w:szCs w:val="21"/>
          <w:lang w:val="it-CH" w:eastAsia="de-DE"/>
        </w:rPr>
        <w:t xml:space="preserve"> dei dati avviene all'estero</w:t>
      </w:r>
      <w:r w:rsidR="008508A8" w:rsidRPr="00190C77">
        <w:rPr>
          <w:rFonts w:ascii="Corbel" w:hAnsi="Corbel"/>
          <w:sz w:val="21"/>
          <w:szCs w:val="21"/>
          <w:lang w:val="it-CH" w:eastAsia="de-DE"/>
        </w:rPr>
        <w:t>,</w:t>
      </w:r>
      <w:r w:rsidRPr="00190C77">
        <w:rPr>
          <w:rFonts w:ascii="Corbel" w:hAnsi="Corbel"/>
          <w:sz w:val="21"/>
          <w:szCs w:val="21"/>
          <w:lang w:val="it-CH" w:eastAsia="de-DE"/>
        </w:rPr>
        <w:t xml:space="preserve"> o se i dati vengono trasferiti all'estero, </w:t>
      </w:r>
      <w:r w:rsidR="00627F51" w:rsidRPr="00190C77">
        <w:rPr>
          <w:rFonts w:ascii="Corbel" w:hAnsi="Corbel"/>
          <w:sz w:val="21"/>
          <w:szCs w:val="21"/>
          <w:lang w:val="it-CH" w:eastAsia="de-DE"/>
        </w:rPr>
        <w:t>conviene</w:t>
      </w:r>
      <w:r w:rsidR="00FA4AE8" w:rsidRPr="00190C77">
        <w:rPr>
          <w:rFonts w:ascii="Corbel" w:hAnsi="Corbel"/>
          <w:sz w:val="21"/>
          <w:szCs w:val="21"/>
          <w:lang w:val="it-CH" w:eastAsia="de-DE"/>
        </w:rPr>
        <w:t xml:space="preserve"> assicurarsi</w:t>
      </w:r>
      <w:r w:rsidRPr="00190C77">
        <w:rPr>
          <w:rFonts w:ascii="Corbel" w:hAnsi="Corbel"/>
          <w:sz w:val="21"/>
          <w:szCs w:val="21"/>
          <w:lang w:val="it-CH" w:eastAsia="de-DE"/>
        </w:rPr>
        <w:t xml:space="preserve"> preventivamente che i requisiti di protezione dei dati siano soddisfatti</w:t>
      </w:r>
      <w:r w:rsidR="009317F5" w:rsidRPr="00190C77">
        <w:rPr>
          <w:rFonts w:ascii="Corbel" w:hAnsi="Corbel"/>
          <w:sz w:val="21"/>
          <w:szCs w:val="21"/>
          <w:lang w:val="it-CH" w:eastAsia="de-DE"/>
        </w:rPr>
        <w:t>:</w:t>
      </w:r>
    </w:p>
    <w:p w14:paraId="228451D9" w14:textId="10C607A3" w:rsidR="005F34E0" w:rsidRPr="00190C77" w:rsidRDefault="006B4267" w:rsidP="000A62C0">
      <w:pPr>
        <w:pStyle w:val="Textkrper2"/>
        <w:spacing w:after="140" w:line="300" w:lineRule="exact"/>
        <w:ind w:left="1276" w:hanging="425"/>
        <w:jc w:val="both"/>
        <w:rPr>
          <w:rFonts w:ascii="Corbel" w:eastAsia="Times New Roman" w:hAnsi="Corbel" w:cs="Times New Roman"/>
          <w:sz w:val="21"/>
          <w:szCs w:val="21"/>
          <w:lang w:val="it-CH" w:eastAsia="de-DE"/>
        </w:rPr>
      </w:pPr>
      <w:sdt>
        <w:sdtPr>
          <w:rPr>
            <w:rFonts w:ascii="Corbel" w:eastAsia="Times New Roman" w:hAnsi="Corbel" w:cs="Times New Roman"/>
            <w:sz w:val="21"/>
            <w:szCs w:val="21"/>
            <w:lang w:val="it-CH" w:eastAsia="de-DE"/>
          </w:rPr>
          <w:id w:val="-2081364048"/>
          <w14:checkbox>
            <w14:checked w14:val="0"/>
            <w14:checkedState w14:val="2612" w14:font="MS Gothic"/>
            <w14:uncheckedState w14:val="2610" w14:font="MS Gothic"/>
          </w14:checkbox>
        </w:sdtPr>
        <w:sdtEndPr/>
        <w:sdtContent>
          <w:r w:rsidR="000A62C0" w:rsidRPr="00190C77">
            <w:rPr>
              <w:rFonts w:ascii="Segoe UI Symbol" w:eastAsia="Times New Roman" w:hAnsi="Segoe UI Symbol" w:cs="Segoe UI Symbol"/>
              <w:sz w:val="21"/>
              <w:szCs w:val="21"/>
              <w:lang w:val="it-CH" w:eastAsia="de-DE"/>
            </w:rPr>
            <w:t>☐</w:t>
          </w:r>
        </w:sdtContent>
      </w:sdt>
      <w:r w:rsidR="000A62C0" w:rsidRPr="00190C77">
        <w:rPr>
          <w:rFonts w:ascii="Corbel" w:eastAsia="Times New Roman" w:hAnsi="Corbel" w:cs="Times New Roman"/>
          <w:sz w:val="21"/>
          <w:szCs w:val="21"/>
          <w:lang w:val="it-CH" w:eastAsia="de-DE"/>
        </w:rPr>
        <w:tab/>
        <w:t xml:space="preserve"> </w:t>
      </w:r>
      <w:r w:rsidR="00681060" w:rsidRPr="00190C77">
        <w:rPr>
          <w:rFonts w:ascii="Corbel" w:eastAsia="Times New Roman" w:hAnsi="Corbel" w:cs="Times New Roman"/>
          <w:sz w:val="21"/>
          <w:szCs w:val="21"/>
          <w:lang w:val="it-CH" w:eastAsia="de-DE"/>
        </w:rPr>
        <w:t>L'esternalizzazione a un subappaltatore</w:t>
      </w:r>
      <w:r w:rsidR="00044F3B" w:rsidRPr="00190C77">
        <w:rPr>
          <w:rFonts w:ascii="Corbel" w:eastAsia="Times New Roman" w:hAnsi="Corbel" w:cs="Times New Roman"/>
          <w:sz w:val="21"/>
          <w:szCs w:val="21"/>
          <w:lang w:val="it-CH" w:eastAsia="de-DE"/>
        </w:rPr>
        <w:t>,</w:t>
      </w:r>
      <w:r w:rsidR="00681060" w:rsidRPr="00190C77">
        <w:rPr>
          <w:rFonts w:ascii="Corbel" w:eastAsia="Times New Roman" w:hAnsi="Corbel" w:cs="Times New Roman"/>
          <w:sz w:val="21"/>
          <w:szCs w:val="21"/>
          <w:lang w:val="it-CH" w:eastAsia="de-DE"/>
        </w:rPr>
        <w:t xml:space="preserve"> in uno stato membro dell'Unione Europea (UE) o dello Spazio Economico Europeo (SEE)</w:t>
      </w:r>
      <w:r w:rsidR="00FA4AE8" w:rsidRPr="00190C77">
        <w:rPr>
          <w:rFonts w:ascii="Corbel" w:eastAsia="Times New Roman" w:hAnsi="Corbel" w:cs="Times New Roman"/>
          <w:sz w:val="21"/>
          <w:szCs w:val="21"/>
          <w:lang w:val="it-CH" w:eastAsia="de-DE"/>
        </w:rPr>
        <w:t>,</w:t>
      </w:r>
      <w:r w:rsidR="00681060" w:rsidRPr="00190C77">
        <w:rPr>
          <w:rFonts w:ascii="Corbel" w:eastAsia="Times New Roman" w:hAnsi="Corbel" w:cs="Times New Roman"/>
          <w:sz w:val="21"/>
          <w:szCs w:val="21"/>
          <w:lang w:val="it-CH" w:eastAsia="de-DE"/>
        </w:rPr>
        <w:t xml:space="preserve"> o in un paese che dispone di un'adeguata protezione dei dati secondo la </w:t>
      </w:r>
      <w:r w:rsidR="00150029" w:rsidRPr="00190C77">
        <w:rPr>
          <w:rFonts w:ascii="Corbel" w:eastAsia="Times New Roman" w:hAnsi="Corbel" w:cs="Times New Roman"/>
          <w:sz w:val="21"/>
          <w:szCs w:val="21"/>
          <w:lang w:val="it-CH" w:eastAsia="de-DE"/>
        </w:rPr>
        <w:t xml:space="preserve">LPD </w:t>
      </w:r>
      <w:r w:rsidR="00681060" w:rsidRPr="00190C77">
        <w:rPr>
          <w:rFonts w:ascii="Corbel" w:eastAsia="Times New Roman" w:hAnsi="Corbel" w:cs="Times New Roman"/>
          <w:sz w:val="21"/>
          <w:szCs w:val="21"/>
          <w:lang w:val="it-CH" w:eastAsia="de-DE"/>
        </w:rPr>
        <w:t>applicabile</w:t>
      </w:r>
      <w:r w:rsidR="00FA4AE8" w:rsidRPr="00190C77">
        <w:rPr>
          <w:rFonts w:ascii="Corbel" w:eastAsia="Times New Roman" w:hAnsi="Corbel" w:cs="Times New Roman"/>
          <w:sz w:val="21"/>
          <w:szCs w:val="21"/>
          <w:lang w:val="it-CH" w:eastAsia="de-DE"/>
        </w:rPr>
        <w:t>,</w:t>
      </w:r>
      <w:r w:rsidR="00681060" w:rsidRPr="00190C77">
        <w:rPr>
          <w:rFonts w:ascii="Corbel" w:eastAsia="Times New Roman" w:hAnsi="Corbel" w:cs="Times New Roman"/>
          <w:sz w:val="21"/>
          <w:szCs w:val="21"/>
          <w:lang w:val="it-CH" w:eastAsia="de-DE"/>
        </w:rPr>
        <w:t xml:space="preserve"> è consentita a condizione che venga stipulato un accordo contrattuale in conformità alla </w:t>
      </w:r>
      <w:r w:rsidR="00150029" w:rsidRPr="00190C77">
        <w:rPr>
          <w:rFonts w:ascii="Corbel" w:eastAsia="Times New Roman" w:hAnsi="Corbel" w:cs="Times New Roman"/>
          <w:sz w:val="21"/>
          <w:szCs w:val="21"/>
          <w:lang w:val="it-CH" w:eastAsia="de-DE"/>
        </w:rPr>
        <w:t xml:space="preserve">LPD </w:t>
      </w:r>
      <w:r w:rsidR="00681060" w:rsidRPr="00190C77">
        <w:rPr>
          <w:rFonts w:ascii="Corbel" w:eastAsia="Times New Roman" w:hAnsi="Corbel" w:cs="Times New Roman"/>
          <w:sz w:val="21"/>
          <w:szCs w:val="21"/>
          <w:lang w:val="it-CH" w:eastAsia="de-DE"/>
        </w:rPr>
        <w:t>(il cosiddetto accordo di trattamento contrattuale).</w:t>
      </w:r>
    </w:p>
    <w:p w14:paraId="4944BB7C" w14:textId="43B7CFE3" w:rsidR="005F34E0" w:rsidRPr="00190C77" w:rsidRDefault="006B4267" w:rsidP="00CB3CE0">
      <w:pPr>
        <w:pStyle w:val="Textkrper2"/>
        <w:spacing w:after="140" w:line="300" w:lineRule="exact"/>
        <w:ind w:left="1276" w:hanging="425"/>
        <w:jc w:val="both"/>
        <w:rPr>
          <w:rFonts w:ascii="Corbel" w:eastAsia="Times New Roman" w:hAnsi="Corbel" w:cs="Times New Roman"/>
          <w:sz w:val="21"/>
          <w:szCs w:val="21"/>
          <w:lang w:val="it-CH" w:eastAsia="de-DE"/>
        </w:rPr>
      </w:pPr>
      <w:sdt>
        <w:sdtPr>
          <w:rPr>
            <w:rFonts w:ascii="Corbel" w:eastAsia="Times New Roman" w:hAnsi="Corbel" w:cs="Times New Roman"/>
            <w:sz w:val="21"/>
            <w:szCs w:val="21"/>
            <w:lang w:val="it-CH" w:eastAsia="de-DE"/>
          </w:rPr>
          <w:id w:val="2014026713"/>
          <w14:checkbox>
            <w14:checked w14:val="0"/>
            <w14:checkedState w14:val="2612" w14:font="MS Gothic"/>
            <w14:uncheckedState w14:val="2610" w14:font="MS Gothic"/>
          </w14:checkbox>
        </w:sdtPr>
        <w:sdtEndPr/>
        <w:sdtContent>
          <w:r w:rsidR="005F34E0" w:rsidRPr="00190C77">
            <w:rPr>
              <w:rFonts w:ascii="Segoe UI Symbol" w:eastAsia="Times New Roman" w:hAnsi="Segoe UI Symbol" w:cs="Segoe UI Symbol"/>
              <w:sz w:val="21"/>
              <w:szCs w:val="21"/>
              <w:lang w:val="it-CH" w:eastAsia="de-DE"/>
            </w:rPr>
            <w:t>☐</w:t>
          </w:r>
        </w:sdtContent>
      </w:sdt>
      <w:r w:rsidR="00681060" w:rsidRPr="00190C77">
        <w:rPr>
          <w:rFonts w:ascii="Corbel" w:eastAsia="Times New Roman" w:hAnsi="Corbel" w:cs="Times New Roman"/>
          <w:sz w:val="21"/>
          <w:szCs w:val="21"/>
          <w:lang w:val="it-CH" w:eastAsia="de-DE"/>
        </w:rPr>
        <w:tab/>
        <w:t>L'esternalizzazione a un subappaltatore in un Paese che non dispone di un'adeguata protezione dei dati</w:t>
      </w:r>
      <w:r w:rsidR="00FA4AE8" w:rsidRPr="00190C77">
        <w:rPr>
          <w:rFonts w:ascii="Corbel" w:eastAsia="Times New Roman" w:hAnsi="Corbel" w:cs="Times New Roman"/>
          <w:sz w:val="21"/>
          <w:szCs w:val="21"/>
          <w:lang w:val="it-CH" w:eastAsia="de-DE"/>
        </w:rPr>
        <w:t>,</w:t>
      </w:r>
      <w:r w:rsidR="00681060" w:rsidRPr="00190C77">
        <w:rPr>
          <w:rFonts w:ascii="Corbel" w:eastAsia="Times New Roman" w:hAnsi="Corbel" w:cs="Times New Roman"/>
          <w:sz w:val="21"/>
          <w:szCs w:val="21"/>
          <w:lang w:val="it-CH" w:eastAsia="de-DE"/>
        </w:rPr>
        <w:t xml:space="preserve"> è consentita a condizione che </w:t>
      </w:r>
      <w:r w:rsidR="00150029" w:rsidRPr="00190C77">
        <w:rPr>
          <w:rFonts w:ascii="Corbel" w:eastAsia="Times New Roman" w:hAnsi="Corbel" w:cs="Times New Roman"/>
          <w:sz w:val="21"/>
          <w:szCs w:val="21"/>
          <w:lang w:val="it-CH" w:eastAsia="de-DE"/>
        </w:rPr>
        <w:t xml:space="preserve">il </w:t>
      </w:r>
      <w:r w:rsidR="00044F3B" w:rsidRPr="00190C77">
        <w:rPr>
          <w:rFonts w:ascii="Corbel" w:eastAsia="Times New Roman" w:hAnsi="Corbel" w:cs="Times New Roman"/>
          <w:sz w:val="21"/>
          <w:szCs w:val="21"/>
          <w:lang w:val="it-CH" w:eastAsia="de-DE"/>
        </w:rPr>
        <w:t xml:space="preserve">responsabile del trattamento e il </w:t>
      </w:r>
      <w:proofErr w:type="spellStart"/>
      <w:r w:rsidR="00044F3B" w:rsidRPr="00190C77">
        <w:rPr>
          <w:rFonts w:ascii="Corbel" w:eastAsia="Times New Roman" w:hAnsi="Corbel" w:cs="Times New Roman"/>
          <w:sz w:val="21"/>
          <w:szCs w:val="21"/>
          <w:lang w:val="it-CH" w:eastAsia="de-DE"/>
        </w:rPr>
        <w:t>subappaltatore</w:t>
      </w:r>
      <w:r w:rsidR="00681060" w:rsidRPr="00190C77">
        <w:rPr>
          <w:rFonts w:ascii="Corbel" w:eastAsia="Times New Roman" w:hAnsi="Corbel" w:cs="Times New Roman"/>
          <w:sz w:val="21"/>
          <w:szCs w:val="21"/>
          <w:lang w:val="it-CH" w:eastAsia="de-DE"/>
        </w:rPr>
        <w:t>stipulino</w:t>
      </w:r>
      <w:proofErr w:type="spellEnd"/>
      <w:r w:rsidR="00681060" w:rsidRPr="00190C77">
        <w:rPr>
          <w:rFonts w:ascii="Corbel" w:eastAsia="Times New Roman" w:hAnsi="Corbel" w:cs="Times New Roman"/>
          <w:sz w:val="21"/>
          <w:szCs w:val="21"/>
          <w:lang w:val="it-CH" w:eastAsia="de-DE"/>
        </w:rPr>
        <w:t xml:space="preserve"> un accordo contrattuale conforme alla LPD (il cosiddetto </w:t>
      </w:r>
      <w:r w:rsidR="00150029" w:rsidRPr="00190C77">
        <w:rPr>
          <w:rFonts w:ascii="Corbel" w:eastAsia="Times New Roman" w:hAnsi="Corbel" w:cs="Times New Roman"/>
          <w:sz w:val="21"/>
          <w:szCs w:val="21"/>
          <w:lang w:val="it-CH" w:eastAsia="de-DE"/>
        </w:rPr>
        <w:t>contratto d’affidamento del trattamento</w:t>
      </w:r>
      <w:r w:rsidR="00681060" w:rsidRPr="00190C77">
        <w:rPr>
          <w:rFonts w:ascii="Corbel" w:eastAsia="Times New Roman" w:hAnsi="Corbel" w:cs="Times New Roman"/>
          <w:sz w:val="21"/>
          <w:szCs w:val="21"/>
          <w:lang w:val="it-CH" w:eastAsia="de-DE"/>
        </w:rPr>
        <w:t>) e che siano soddisfatti i requisiti speciali della LPD, in particolare:</w:t>
      </w:r>
    </w:p>
    <w:p w14:paraId="6CD97317" w14:textId="3F0F9439" w:rsidR="005F34E0" w:rsidRPr="00190C77" w:rsidRDefault="006B4267" w:rsidP="00CB3CE0">
      <w:pPr>
        <w:pStyle w:val="Textkrper2"/>
        <w:spacing w:after="140" w:line="300" w:lineRule="exact"/>
        <w:ind w:left="1276" w:hanging="425"/>
        <w:jc w:val="both"/>
        <w:rPr>
          <w:rFonts w:ascii="Corbel" w:eastAsia="Times New Roman" w:hAnsi="Corbel" w:cs="Times New Roman"/>
          <w:sz w:val="21"/>
          <w:szCs w:val="21"/>
          <w:lang w:val="it-CH" w:eastAsia="de-DE"/>
        </w:rPr>
      </w:pPr>
      <w:sdt>
        <w:sdtPr>
          <w:rPr>
            <w:rFonts w:ascii="Corbel" w:eastAsia="Times New Roman" w:hAnsi="Corbel" w:cs="Times New Roman"/>
            <w:sz w:val="21"/>
            <w:szCs w:val="21"/>
            <w:lang w:val="it-CH" w:eastAsia="de-DE"/>
          </w:rPr>
          <w:id w:val="1429084338"/>
          <w14:checkbox>
            <w14:checked w14:val="0"/>
            <w14:checkedState w14:val="2612" w14:font="MS Gothic"/>
            <w14:uncheckedState w14:val="2610" w14:font="MS Gothic"/>
          </w14:checkbox>
        </w:sdtPr>
        <w:sdtEndPr/>
        <w:sdtContent>
          <w:r w:rsidR="005F34E0" w:rsidRPr="00190C77">
            <w:rPr>
              <w:rFonts w:ascii="Segoe UI Symbol" w:eastAsia="Times New Roman" w:hAnsi="Segoe UI Symbol" w:cs="Segoe UI Symbol"/>
              <w:sz w:val="21"/>
              <w:szCs w:val="21"/>
              <w:lang w:val="it-CH" w:eastAsia="de-DE"/>
            </w:rPr>
            <w:t>☐</w:t>
          </w:r>
        </w:sdtContent>
      </w:sdt>
      <w:r w:rsidR="005F34E0" w:rsidRPr="00190C77">
        <w:rPr>
          <w:rFonts w:ascii="Corbel" w:eastAsia="Times New Roman" w:hAnsi="Corbel" w:cs="Times New Roman"/>
          <w:sz w:val="21"/>
          <w:szCs w:val="21"/>
          <w:lang w:val="it-CH" w:eastAsia="de-DE"/>
        </w:rPr>
        <w:tab/>
      </w:r>
      <w:r w:rsidR="00150029" w:rsidRPr="00190C77">
        <w:rPr>
          <w:rFonts w:ascii="Corbel" w:eastAsia="Times New Roman" w:hAnsi="Corbel" w:cs="Times New Roman"/>
          <w:sz w:val="21"/>
          <w:szCs w:val="21"/>
          <w:lang w:val="it-CH" w:eastAsia="de-DE"/>
        </w:rPr>
        <w:t xml:space="preserve">il </w:t>
      </w:r>
      <w:r w:rsidR="004B32D8" w:rsidRPr="00190C77">
        <w:rPr>
          <w:rFonts w:ascii="Corbel" w:eastAsia="Times New Roman" w:hAnsi="Corbel" w:cs="Times New Roman"/>
          <w:sz w:val="21"/>
          <w:szCs w:val="21"/>
          <w:lang w:val="it-CH" w:eastAsia="de-DE"/>
        </w:rPr>
        <w:t>responsabile del trattamento</w:t>
      </w:r>
      <w:r w:rsidR="00150029" w:rsidRPr="00190C77">
        <w:rPr>
          <w:rFonts w:ascii="Corbel" w:eastAsia="Times New Roman" w:hAnsi="Corbel" w:cs="Times New Roman"/>
          <w:sz w:val="21"/>
          <w:szCs w:val="21"/>
          <w:lang w:val="it-CH" w:eastAsia="de-DE"/>
        </w:rPr>
        <w:t xml:space="preserve"> </w:t>
      </w:r>
      <w:r w:rsidR="00681060" w:rsidRPr="00190C77">
        <w:rPr>
          <w:rFonts w:ascii="Corbel" w:eastAsia="Times New Roman" w:hAnsi="Corbel" w:cs="Times New Roman"/>
          <w:sz w:val="21"/>
          <w:szCs w:val="21"/>
          <w:lang w:val="it-CH" w:eastAsia="de-DE"/>
        </w:rPr>
        <w:t>garantisce un'adeguata protezione dei dati</w:t>
      </w:r>
      <w:r w:rsidR="004B32D8" w:rsidRPr="00190C77">
        <w:rPr>
          <w:rFonts w:ascii="Corbel" w:eastAsia="Times New Roman" w:hAnsi="Corbel" w:cs="Times New Roman"/>
          <w:sz w:val="21"/>
          <w:szCs w:val="21"/>
          <w:lang w:val="it-CH" w:eastAsia="de-DE"/>
        </w:rPr>
        <w:t>,</w:t>
      </w:r>
      <w:r w:rsidR="00681060" w:rsidRPr="00190C77">
        <w:rPr>
          <w:rFonts w:ascii="Corbel" w:eastAsia="Times New Roman" w:hAnsi="Corbel" w:cs="Times New Roman"/>
          <w:sz w:val="21"/>
          <w:szCs w:val="21"/>
          <w:lang w:val="it-CH" w:eastAsia="de-DE"/>
        </w:rPr>
        <w:t xml:space="preserve"> stipulando con il subappaltatore clausole standard di protezione dei dati, che </w:t>
      </w:r>
      <w:r w:rsidR="00150029" w:rsidRPr="00190C77">
        <w:rPr>
          <w:rFonts w:ascii="Corbel" w:eastAsia="Times New Roman" w:hAnsi="Corbel" w:cs="Times New Roman"/>
          <w:sz w:val="21"/>
          <w:szCs w:val="21"/>
          <w:lang w:val="it-CH" w:eastAsia="de-DE"/>
        </w:rPr>
        <w:t xml:space="preserve">la LPD </w:t>
      </w:r>
      <w:r w:rsidR="00681060" w:rsidRPr="00190C77">
        <w:rPr>
          <w:rFonts w:ascii="Corbel" w:eastAsia="Times New Roman" w:hAnsi="Corbel" w:cs="Times New Roman"/>
          <w:sz w:val="21"/>
          <w:szCs w:val="21"/>
          <w:lang w:val="it-CH" w:eastAsia="de-DE"/>
        </w:rPr>
        <w:t>ha approvato, rilasciato o riconosciuto in anticipo</w:t>
      </w:r>
    </w:p>
    <w:p w14:paraId="6D211A89" w14:textId="77777777" w:rsidR="005F34E0" w:rsidRPr="00190C77" w:rsidRDefault="00681060" w:rsidP="00CB3CE0">
      <w:pPr>
        <w:pStyle w:val="Textkrper2"/>
        <w:spacing w:after="140" w:line="300" w:lineRule="exact"/>
        <w:ind w:left="851"/>
        <w:jc w:val="both"/>
        <w:rPr>
          <w:rFonts w:ascii="Corbel" w:eastAsia="Times New Roman" w:hAnsi="Corbel" w:cs="Times New Roman"/>
          <w:sz w:val="21"/>
          <w:szCs w:val="21"/>
          <w:lang w:val="it-CH" w:eastAsia="de-DE"/>
        </w:rPr>
      </w:pPr>
      <w:r w:rsidRPr="00190C77">
        <w:rPr>
          <w:rFonts w:ascii="Corbel" w:eastAsia="Times New Roman" w:hAnsi="Corbel" w:cs="Times New Roman"/>
          <w:sz w:val="21"/>
          <w:szCs w:val="21"/>
          <w:lang w:val="it-CH" w:eastAsia="de-DE"/>
        </w:rPr>
        <w:t>e</w:t>
      </w:r>
    </w:p>
    <w:p w14:paraId="2A03EA3D" w14:textId="77777777" w:rsidR="005F34E0" w:rsidRPr="00190C77" w:rsidRDefault="006B4267" w:rsidP="00CB3CE0">
      <w:pPr>
        <w:pStyle w:val="Textkrper2"/>
        <w:spacing w:after="140" w:line="300" w:lineRule="exact"/>
        <w:ind w:left="1276" w:hanging="425"/>
        <w:jc w:val="both"/>
        <w:rPr>
          <w:rFonts w:ascii="Corbel" w:hAnsi="Corbel" w:cs="Times New Roman"/>
          <w:sz w:val="21"/>
          <w:szCs w:val="21"/>
          <w:lang w:val="it-CH" w:eastAsia="de-DE"/>
        </w:rPr>
      </w:pPr>
      <w:sdt>
        <w:sdtPr>
          <w:rPr>
            <w:rFonts w:ascii="Corbel" w:eastAsia="Times New Roman" w:hAnsi="Corbel" w:cs="Times New Roman"/>
            <w:sz w:val="21"/>
            <w:szCs w:val="21"/>
            <w:lang w:val="it-CH" w:eastAsia="de-DE"/>
          </w:rPr>
          <w:id w:val="17592310"/>
          <w14:checkbox>
            <w14:checked w14:val="0"/>
            <w14:checkedState w14:val="2612" w14:font="MS Gothic"/>
            <w14:uncheckedState w14:val="2610" w14:font="MS Gothic"/>
          </w14:checkbox>
        </w:sdtPr>
        <w:sdtEndPr/>
        <w:sdtContent>
          <w:r w:rsidR="005F34E0" w:rsidRPr="00190C77">
            <w:rPr>
              <w:rFonts w:ascii="MS Gothic" w:eastAsia="MS Gothic" w:hAnsi="MS Gothic" w:cs="Times New Roman"/>
              <w:sz w:val="21"/>
              <w:szCs w:val="21"/>
              <w:lang w:val="it-CH" w:eastAsia="de-DE"/>
            </w:rPr>
            <w:t>☐</w:t>
          </w:r>
        </w:sdtContent>
      </w:sdt>
      <w:r w:rsidR="005F34E0" w:rsidRPr="00190C77">
        <w:rPr>
          <w:rFonts w:ascii="Corbel" w:eastAsia="Times New Roman" w:hAnsi="Corbel" w:cs="Times New Roman"/>
          <w:sz w:val="21"/>
          <w:szCs w:val="21"/>
          <w:lang w:val="it-CH" w:eastAsia="de-DE"/>
        </w:rPr>
        <w:tab/>
      </w:r>
      <w:r w:rsidR="00681060" w:rsidRPr="00190C77">
        <w:rPr>
          <w:rFonts w:ascii="Corbel" w:eastAsia="Times New Roman" w:hAnsi="Corbel" w:cs="Times New Roman"/>
          <w:sz w:val="21"/>
          <w:szCs w:val="21"/>
          <w:lang w:val="it-CH" w:eastAsia="de-DE"/>
        </w:rPr>
        <w:t>sono state concordate e attuate misure aggiuntive rispetto alle clausole standard di protezione dei dati, ove necessario</w:t>
      </w:r>
      <w:r w:rsidR="005F34E0" w:rsidRPr="00190C77">
        <w:rPr>
          <w:rFonts w:ascii="Corbel" w:eastAsia="Times New Roman" w:hAnsi="Corbel" w:cs="Times New Roman"/>
          <w:sz w:val="21"/>
          <w:szCs w:val="21"/>
          <w:lang w:val="it-CH" w:eastAsia="de-DE"/>
        </w:rPr>
        <w:t>.</w:t>
      </w:r>
    </w:p>
    <w:p w14:paraId="733DF25C" w14:textId="1AA9FE22" w:rsidR="00FC664F" w:rsidRPr="00190C77" w:rsidRDefault="00681060" w:rsidP="00681060">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 xml:space="preserve">Rapporti di subappalto con i </w:t>
      </w:r>
      <w:r w:rsidR="00F00E48" w:rsidRPr="00190C77">
        <w:rPr>
          <w:rFonts w:ascii="Corbel" w:hAnsi="Corbel"/>
          <w:b/>
          <w:sz w:val="21"/>
          <w:szCs w:val="21"/>
          <w:lang w:val="it-CH" w:eastAsia="de-DE"/>
        </w:rPr>
        <w:t>responsabili del trattamento</w:t>
      </w:r>
    </w:p>
    <w:p w14:paraId="2A87A936" w14:textId="77777777" w:rsidR="00FC664F" w:rsidRPr="00190C77" w:rsidRDefault="00FC664F" w:rsidP="00FC664F">
      <w:pPr>
        <w:tabs>
          <w:tab w:val="left" w:pos="1701"/>
        </w:tabs>
        <w:spacing w:line="280" w:lineRule="exact"/>
        <w:contextualSpacing/>
        <w:jc w:val="both"/>
        <w:rPr>
          <w:rFonts w:ascii="Corbel" w:hAnsi="Corbel"/>
          <w:b/>
          <w:sz w:val="21"/>
          <w:szCs w:val="21"/>
          <w:lang w:val="it-CH" w:eastAsia="de-DE"/>
        </w:rPr>
      </w:pPr>
    </w:p>
    <w:p w14:paraId="317344C6" w14:textId="2B17BA8B" w:rsidR="000F52C7" w:rsidRPr="00190C77" w:rsidRDefault="00681060" w:rsidP="00681060">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lastRenderedPageBreak/>
        <w:t xml:space="preserve">In linea di principio, </w:t>
      </w:r>
      <w:r w:rsidR="00B97B74" w:rsidRPr="00190C77">
        <w:rPr>
          <w:rFonts w:ascii="Corbel" w:hAnsi="Corbel"/>
          <w:sz w:val="21"/>
          <w:szCs w:val="21"/>
          <w:lang w:val="it-CH" w:eastAsia="de-DE"/>
        </w:rPr>
        <w:t>il responsabile</w:t>
      </w:r>
      <w:r w:rsidRPr="00190C77">
        <w:rPr>
          <w:rFonts w:ascii="Corbel" w:hAnsi="Corbel"/>
          <w:sz w:val="21"/>
          <w:szCs w:val="21"/>
          <w:lang w:val="it-CH" w:eastAsia="de-DE"/>
        </w:rPr>
        <w:t xml:space="preserve"> </w:t>
      </w:r>
      <w:r w:rsidR="00190C77" w:rsidRPr="00190C77">
        <w:rPr>
          <w:rFonts w:ascii="Corbel" w:hAnsi="Corbel"/>
          <w:sz w:val="21"/>
          <w:szCs w:val="21"/>
          <w:lang w:val="it-CH" w:eastAsia="de-DE"/>
        </w:rPr>
        <w:t>del il</w:t>
      </w:r>
      <w:r w:rsidR="005D7324" w:rsidRPr="00190C77">
        <w:rPr>
          <w:rFonts w:ascii="Corbel" w:hAnsi="Corbel"/>
          <w:sz w:val="21"/>
          <w:szCs w:val="21"/>
          <w:lang w:val="it-CH" w:eastAsia="de-DE"/>
        </w:rPr>
        <w:t xml:space="preserve"> trattamento</w:t>
      </w:r>
      <w:r w:rsidRPr="00190C77">
        <w:rPr>
          <w:rFonts w:ascii="Corbel" w:hAnsi="Corbel"/>
          <w:sz w:val="21"/>
          <w:szCs w:val="21"/>
          <w:lang w:val="it-CH" w:eastAsia="de-DE"/>
        </w:rPr>
        <w:t xml:space="preserve"> deve fornire i propri servizi autonomamente. Il ricorso a</w:t>
      </w:r>
      <w:r w:rsidR="00F00E48" w:rsidRPr="00190C77">
        <w:rPr>
          <w:rFonts w:ascii="Corbel" w:hAnsi="Corbel"/>
          <w:sz w:val="21"/>
          <w:szCs w:val="21"/>
          <w:lang w:val="it-CH" w:eastAsia="de-DE"/>
        </w:rPr>
        <w:t xml:space="preserve"> </w:t>
      </w:r>
      <w:r w:rsidRPr="00190C77">
        <w:rPr>
          <w:rFonts w:ascii="Corbel" w:hAnsi="Corbel"/>
          <w:sz w:val="21"/>
          <w:szCs w:val="21"/>
          <w:lang w:val="it-CH" w:eastAsia="de-DE"/>
        </w:rPr>
        <w:t xml:space="preserve">subappaltatori è consentito solo previo consenso scritto del </w:t>
      </w:r>
      <w:r w:rsidR="004E3C3C" w:rsidRPr="00190C77">
        <w:rPr>
          <w:rFonts w:ascii="Corbel" w:hAnsi="Corbel"/>
          <w:sz w:val="21"/>
          <w:szCs w:val="21"/>
          <w:lang w:val="it-CH" w:eastAsia="de-DE"/>
        </w:rPr>
        <w:t>m</w:t>
      </w:r>
      <w:r w:rsidR="005D7324" w:rsidRPr="00190C77">
        <w:rPr>
          <w:rFonts w:ascii="Corbel" w:hAnsi="Corbel"/>
          <w:sz w:val="21"/>
          <w:szCs w:val="21"/>
          <w:lang w:val="it-CH" w:eastAsia="de-DE"/>
        </w:rPr>
        <w:t>andante</w:t>
      </w:r>
      <w:r w:rsidRPr="00190C77">
        <w:rPr>
          <w:rFonts w:ascii="Corbel" w:hAnsi="Corbel"/>
          <w:sz w:val="21"/>
          <w:szCs w:val="21"/>
          <w:lang w:val="it-CH" w:eastAsia="de-DE"/>
        </w:rPr>
        <w:t>.</w:t>
      </w:r>
      <w:r w:rsidR="00FC664F" w:rsidRPr="00190C77">
        <w:rPr>
          <w:rFonts w:ascii="Corbel" w:hAnsi="Corbel"/>
          <w:sz w:val="21"/>
          <w:szCs w:val="21"/>
          <w:lang w:val="it-CH" w:eastAsia="de-DE"/>
        </w:rPr>
        <w:t xml:space="preserve"> </w:t>
      </w:r>
    </w:p>
    <w:p w14:paraId="2E2236B3" w14:textId="785B8C7C" w:rsidR="00FC664F" w:rsidRPr="00190C77" w:rsidRDefault="00681060" w:rsidP="00681060">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Esiste un rapporto di subappalto</w:t>
      </w:r>
      <w:r w:rsidR="000A5776" w:rsidRPr="00190C77">
        <w:rPr>
          <w:rFonts w:ascii="Corbel" w:hAnsi="Corbel"/>
          <w:sz w:val="21"/>
          <w:szCs w:val="21"/>
          <w:lang w:val="it-CH" w:eastAsia="de-DE"/>
        </w:rPr>
        <w:t>,</w:t>
      </w:r>
      <w:r w:rsidRPr="00190C77">
        <w:rPr>
          <w:rFonts w:ascii="Corbel" w:hAnsi="Corbel"/>
          <w:sz w:val="21"/>
          <w:szCs w:val="21"/>
          <w:lang w:val="it-CH" w:eastAsia="de-DE"/>
        </w:rPr>
        <w:t xml:space="preserve"> soggetto ad approvazione</w:t>
      </w:r>
      <w:r w:rsidR="000A5776" w:rsidRPr="00190C77">
        <w:rPr>
          <w:rFonts w:ascii="Corbel" w:hAnsi="Corbel"/>
          <w:sz w:val="21"/>
          <w:szCs w:val="21"/>
          <w:lang w:val="it-CH" w:eastAsia="de-DE"/>
        </w:rPr>
        <w:t>,</w:t>
      </w:r>
      <w:r w:rsidRPr="00190C77">
        <w:rPr>
          <w:rFonts w:ascii="Corbel" w:hAnsi="Corbel"/>
          <w:sz w:val="21"/>
          <w:szCs w:val="21"/>
          <w:lang w:val="it-CH" w:eastAsia="de-DE"/>
        </w:rPr>
        <w:t xml:space="preserve"> se </w:t>
      </w:r>
      <w:r w:rsidR="00B97B74" w:rsidRPr="00190C77">
        <w:rPr>
          <w:rFonts w:ascii="Corbel" w:hAnsi="Corbel"/>
          <w:sz w:val="21"/>
          <w:szCs w:val="21"/>
          <w:lang w:val="it-CH" w:eastAsia="de-DE"/>
        </w:rPr>
        <w:t>il responsabile</w:t>
      </w:r>
      <w:r w:rsidRPr="00190C77">
        <w:rPr>
          <w:rFonts w:ascii="Corbel" w:hAnsi="Corbel"/>
          <w:sz w:val="21"/>
          <w:szCs w:val="21"/>
          <w:lang w:val="it-CH" w:eastAsia="de-DE"/>
        </w:rPr>
        <w:t xml:space="preserve"> del trattamento incarica </w:t>
      </w:r>
      <w:r w:rsidR="000A5776" w:rsidRPr="00190C77">
        <w:rPr>
          <w:rFonts w:ascii="Corbel" w:hAnsi="Corbel"/>
          <w:sz w:val="21"/>
          <w:szCs w:val="21"/>
          <w:lang w:val="it-CH" w:eastAsia="de-DE"/>
        </w:rPr>
        <w:t>terzi</w:t>
      </w:r>
      <w:r w:rsidR="00F00E48" w:rsidRPr="00190C77">
        <w:rPr>
          <w:rFonts w:ascii="Corbel" w:hAnsi="Corbel"/>
          <w:sz w:val="21"/>
          <w:szCs w:val="21"/>
          <w:lang w:val="it-CH" w:eastAsia="de-DE"/>
        </w:rPr>
        <w:t>,</w:t>
      </w:r>
      <w:r w:rsidRPr="00190C77">
        <w:rPr>
          <w:rFonts w:ascii="Corbel" w:hAnsi="Corbel"/>
          <w:sz w:val="21"/>
          <w:szCs w:val="21"/>
          <w:lang w:val="it-CH" w:eastAsia="de-DE"/>
        </w:rPr>
        <w:t xml:space="preserve"> di fornire tutti</w:t>
      </w:r>
      <w:r w:rsidR="008508A8" w:rsidRPr="00190C77">
        <w:rPr>
          <w:rFonts w:ascii="Corbel" w:hAnsi="Corbel"/>
          <w:sz w:val="21"/>
          <w:szCs w:val="21"/>
          <w:lang w:val="it-CH" w:eastAsia="de-DE"/>
        </w:rPr>
        <w:t>,</w:t>
      </w:r>
      <w:r w:rsidRPr="00190C77">
        <w:rPr>
          <w:rFonts w:ascii="Corbel" w:hAnsi="Corbel"/>
          <w:sz w:val="21"/>
          <w:szCs w:val="21"/>
          <w:lang w:val="it-CH" w:eastAsia="de-DE"/>
        </w:rPr>
        <w:t xml:space="preserve"> o parte</w:t>
      </w:r>
      <w:r w:rsidR="008508A8" w:rsidRPr="00190C77">
        <w:rPr>
          <w:rFonts w:ascii="Corbel" w:hAnsi="Corbel"/>
          <w:sz w:val="21"/>
          <w:szCs w:val="21"/>
          <w:lang w:val="it-CH" w:eastAsia="de-DE"/>
        </w:rPr>
        <w:t>,</w:t>
      </w:r>
      <w:r w:rsidRPr="00190C77">
        <w:rPr>
          <w:rFonts w:ascii="Corbel" w:hAnsi="Corbel"/>
          <w:sz w:val="21"/>
          <w:szCs w:val="21"/>
          <w:lang w:val="it-CH" w:eastAsia="de-DE"/>
        </w:rPr>
        <w:t xml:space="preserve"> dei servizi concordati nel contratto.</w:t>
      </w:r>
    </w:p>
    <w:p w14:paraId="7199318A" w14:textId="7F5FD858" w:rsidR="00100BD2" w:rsidRPr="00190C77" w:rsidRDefault="00681060" w:rsidP="00681060">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w:t>
      </w:r>
      <w:r w:rsidR="004E3C3C" w:rsidRPr="00190C77">
        <w:rPr>
          <w:rFonts w:ascii="Corbel" w:hAnsi="Corbel"/>
          <w:sz w:val="21"/>
          <w:szCs w:val="21"/>
          <w:lang w:val="it-CH" w:eastAsia="de-DE"/>
        </w:rPr>
        <w:t>r</w:t>
      </w:r>
      <w:r w:rsidRPr="00190C77">
        <w:rPr>
          <w:rFonts w:ascii="Corbel" w:hAnsi="Corbel"/>
          <w:sz w:val="21"/>
          <w:szCs w:val="21"/>
          <w:lang w:val="it-CH" w:eastAsia="de-DE"/>
        </w:rPr>
        <w:t xml:space="preserve">esponsabile </w:t>
      </w:r>
      <w:r w:rsidR="00564EC5" w:rsidRPr="00190C77">
        <w:rPr>
          <w:rFonts w:ascii="Corbel" w:hAnsi="Corbel"/>
          <w:sz w:val="21"/>
          <w:szCs w:val="21"/>
          <w:lang w:val="it-CH" w:eastAsia="de-DE"/>
        </w:rPr>
        <w:t xml:space="preserve">del trattamento </w:t>
      </w:r>
      <w:r w:rsidRPr="00190C77">
        <w:rPr>
          <w:rFonts w:ascii="Corbel" w:hAnsi="Corbel"/>
          <w:sz w:val="21"/>
          <w:szCs w:val="21"/>
          <w:lang w:val="it-CH" w:eastAsia="de-DE"/>
        </w:rPr>
        <w:t xml:space="preserve">è tenuto a comunicare per iscritto al </w:t>
      </w:r>
      <w:r w:rsidR="004E3C3C" w:rsidRPr="00190C77">
        <w:rPr>
          <w:rFonts w:ascii="Corbel" w:hAnsi="Corbel"/>
          <w:sz w:val="21"/>
          <w:szCs w:val="21"/>
          <w:lang w:val="it-CH" w:eastAsia="de-DE"/>
        </w:rPr>
        <w:t>m</w:t>
      </w:r>
      <w:r w:rsidR="005D7324" w:rsidRPr="00190C77">
        <w:rPr>
          <w:rFonts w:ascii="Corbel" w:hAnsi="Corbel"/>
          <w:sz w:val="21"/>
          <w:szCs w:val="21"/>
          <w:lang w:val="it-CH" w:eastAsia="de-DE"/>
        </w:rPr>
        <w:t>andante</w:t>
      </w:r>
      <w:r w:rsidRPr="00190C77">
        <w:rPr>
          <w:rFonts w:ascii="Corbel" w:hAnsi="Corbel"/>
          <w:sz w:val="21"/>
          <w:szCs w:val="21"/>
          <w:lang w:val="it-CH" w:eastAsia="de-DE"/>
        </w:rPr>
        <w:t xml:space="preserve"> qualsiasi modifica relativa al subappaltatore, come ad esempio il </w:t>
      </w:r>
      <w:r w:rsidR="00500D96" w:rsidRPr="00190C77">
        <w:rPr>
          <w:rFonts w:ascii="Corbel" w:hAnsi="Corbel"/>
          <w:sz w:val="21"/>
          <w:szCs w:val="21"/>
          <w:lang w:val="it-CH" w:eastAsia="de-DE"/>
        </w:rPr>
        <w:t xml:space="preserve">suo </w:t>
      </w:r>
      <w:r w:rsidRPr="00190C77">
        <w:rPr>
          <w:rFonts w:ascii="Corbel" w:hAnsi="Corbel"/>
          <w:sz w:val="21"/>
          <w:szCs w:val="21"/>
          <w:lang w:val="it-CH" w:eastAsia="de-DE"/>
        </w:rPr>
        <w:t>coinvolgimento o sostituzione .</w:t>
      </w:r>
    </w:p>
    <w:p w14:paraId="1D0E6409" w14:textId="0AD1B7B5" w:rsidR="00100BD2" w:rsidRPr="00190C77" w:rsidRDefault="00681060" w:rsidP="004E3C3C">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 subappaltatori saranno selezionati con cura in base alla loro </w:t>
      </w:r>
      <w:r w:rsidR="004E3C3C" w:rsidRPr="00190C77">
        <w:rPr>
          <w:rFonts w:ascii="Corbel" w:hAnsi="Corbel"/>
          <w:sz w:val="21"/>
          <w:szCs w:val="21"/>
          <w:lang w:val="it-CH" w:eastAsia="de-DE"/>
        </w:rPr>
        <w:t xml:space="preserve">competenza </w:t>
      </w:r>
      <w:r w:rsidRPr="00190C77">
        <w:rPr>
          <w:rFonts w:ascii="Corbel" w:hAnsi="Corbel"/>
          <w:sz w:val="21"/>
          <w:szCs w:val="21"/>
          <w:lang w:val="it-CH" w:eastAsia="de-DE"/>
        </w:rPr>
        <w:t xml:space="preserve">e affidabilità. </w:t>
      </w:r>
      <w:r w:rsidR="005C43D3" w:rsidRPr="00190C77">
        <w:rPr>
          <w:rFonts w:ascii="Corbel" w:hAnsi="Corbel"/>
          <w:sz w:val="21"/>
          <w:szCs w:val="21"/>
          <w:lang w:val="it-CH" w:eastAsia="de-DE"/>
        </w:rPr>
        <w:t>Il loro incarico</w:t>
      </w:r>
      <w:r w:rsidRPr="00190C77">
        <w:rPr>
          <w:rFonts w:ascii="Corbel" w:hAnsi="Corbel"/>
          <w:sz w:val="21"/>
          <w:szCs w:val="21"/>
          <w:lang w:val="it-CH" w:eastAsia="de-DE"/>
        </w:rPr>
        <w:t xml:space="preserve"> </w:t>
      </w:r>
      <w:r w:rsidR="00500D96" w:rsidRPr="00190C77">
        <w:rPr>
          <w:rFonts w:ascii="Corbel" w:hAnsi="Corbel"/>
          <w:sz w:val="21"/>
          <w:szCs w:val="21"/>
          <w:lang w:val="it-CH" w:eastAsia="de-DE"/>
        </w:rPr>
        <w:t>I</w:t>
      </w:r>
      <w:r w:rsidRPr="00190C77">
        <w:rPr>
          <w:rFonts w:ascii="Corbel" w:hAnsi="Corbel"/>
          <w:sz w:val="21"/>
          <w:szCs w:val="21"/>
          <w:lang w:val="it-CH" w:eastAsia="de-DE"/>
        </w:rPr>
        <w:t>n paesi terzi</w:t>
      </w:r>
      <w:r w:rsidR="00683773" w:rsidRPr="00190C77">
        <w:rPr>
          <w:rFonts w:ascii="Corbel" w:hAnsi="Corbel"/>
          <w:sz w:val="21"/>
          <w:szCs w:val="21"/>
          <w:lang w:val="it-CH" w:eastAsia="de-DE"/>
        </w:rPr>
        <w:t>,</w:t>
      </w:r>
      <w:r w:rsidRPr="00190C77">
        <w:rPr>
          <w:rFonts w:ascii="Corbel" w:hAnsi="Corbel"/>
          <w:sz w:val="21"/>
          <w:szCs w:val="21"/>
          <w:lang w:val="it-CH" w:eastAsia="de-DE"/>
        </w:rPr>
        <w:t xml:space="preserve"> può avvenire solo se sono soddisfatti i requisiti legali di protezione dei dati.</w:t>
      </w:r>
    </w:p>
    <w:p w14:paraId="4C206C22" w14:textId="702E162A" w:rsidR="005A3026" w:rsidRPr="00190C77" w:rsidRDefault="00681060" w:rsidP="00681060">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w:t>
      </w:r>
      <w:r w:rsidR="004E3C3C" w:rsidRPr="00190C77">
        <w:rPr>
          <w:rFonts w:ascii="Corbel" w:hAnsi="Corbel"/>
          <w:sz w:val="21"/>
          <w:szCs w:val="21"/>
          <w:lang w:val="it-CH" w:eastAsia="de-DE"/>
        </w:rPr>
        <w:t>r</w:t>
      </w:r>
      <w:r w:rsidRPr="00190C77">
        <w:rPr>
          <w:rFonts w:ascii="Corbel" w:hAnsi="Corbel"/>
          <w:sz w:val="21"/>
          <w:szCs w:val="21"/>
          <w:lang w:val="it-CH" w:eastAsia="de-DE"/>
        </w:rPr>
        <w:t xml:space="preserve">esponsabile </w:t>
      </w:r>
      <w:r w:rsidR="00564EC5" w:rsidRPr="00190C77">
        <w:rPr>
          <w:rFonts w:ascii="Corbel" w:hAnsi="Corbel"/>
          <w:sz w:val="21"/>
          <w:szCs w:val="21"/>
          <w:lang w:val="it-CH" w:eastAsia="de-DE"/>
        </w:rPr>
        <w:t xml:space="preserve">del trattamento </w:t>
      </w:r>
      <w:r w:rsidRPr="00190C77">
        <w:rPr>
          <w:rFonts w:ascii="Corbel" w:hAnsi="Corbel"/>
          <w:sz w:val="21"/>
          <w:szCs w:val="21"/>
          <w:lang w:val="it-CH" w:eastAsia="de-DE"/>
        </w:rPr>
        <w:t>è tenuto a trasferire contrattualmente al subappaltatore</w:t>
      </w:r>
      <w:r w:rsidR="005C43D3" w:rsidRPr="00190C77">
        <w:rPr>
          <w:rFonts w:ascii="Corbel" w:hAnsi="Corbel"/>
          <w:sz w:val="21"/>
          <w:szCs w:val="21"/>
          <w:lang w:val="it-CH" w:eastAsia="de-DE"/>
        </w:rPr>
        <w:t>,</w:t>
      </w:r>
      <w:r w:rsidRPr="00190C77">
        <w:rPr>
          <w:rFonts w:ascii="Corbel" w:hAnsi="Corbel"/>
          <w:sz w:val="21"/>
          <w:szCs w:val="21"/>
          <w:lang w:val="it-CH" w:eastAsia="de-DE"/>
        </w:rPr>
        <w:t xml:space="preserve"> tutti gli obblighi di protezione dei dati previsti dal </w:t>
      </w:r>
      <w:r w:rsidR="004E3C3C" w:rsidRPr="00190C77">
        <w:rPr>
          <w:rFonts w:ascii="Corbel" w:hAnsi="Corbel"/>
          <w:sz w:val="21"/>
          <w:szCs w:val="21"/>
          <w:lang w:val="it-CH" w:eastAsia="de-DE"/>
        </w:rPr>
        <w:t>c</w:t>
      </w:r>
      <w:r w:rsidRPr="00190C77">
        <w:rPr>
          <w:rFonts w:ascii="Corbel" w:hAnsi="Corbel"/>
          <w:sz w:val="21"/>
          <w:szCs w:val="21"/>
          <w:lang w:val="it-CH" w:eastAsia="de-DE"/>
        </w:rPr>
        <w:t>ontratto e a garantire che il subappaltatore rispetti pienamente le disposizioni in materia di protezione dei dati e i requisiti contrattuali.</w:t>
      </w:r>
    </w:p>
    <w:p w14:paraId="12E13D67" w14:textId="77777777" w:rsidR="0088700C" w:rsidRPr="00190C77" w:rsidRDefault="00D675B1" w:rsidP="00D675B1">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Responsabilità</w:t>
      </w:r>
    </w:p>
    <w:p w14:paraId="65FD6538" w14:textId="77777777" w:rsidR="0088700C" w:rsidRPr="00190C77" w:rsidRDefault="0088700C" w:rsidP="0088700C">
      <w:pPr>
        <w:tabs>
          <w:tab w:val="left" w:pos="1701"/>
        </w:tabs>
        <w:spacing w:line="280" w:lineRule="exact"/>
        <w:contextualSpacing/>
        <w:jc w:val="both"/>
        <w:rPr>
          <w:rFonts w:ascii="Corbel" w:hAnsi="Corbel"/>
          <w:b/>
          <w:sz w:val="21"/>
          <w:szCs w:val="21"/>
          <w:lang w:val="it-CH" w:eastAsia="de-DE"/>
        </w:rPr>
      </w:pPr>
    </w:p>
    <w:p w14:paraId="4520F627" w14:textId="297D4C68" w:rsidR="0088700C" w:rsidRPr="00190C77" w:rsidRDefault="00D675B1" w:rsidP="00D675B1">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w:t>
      </w:r>
      <w:r w:rsidR="004E3C3C" w:rsidRPr="00190C77">
        <w:rPr>
          <w:rFonts w:ascii="Corbel" w:hAnsi="Corbel"/>
          <w:sz w:val="21"/>
          <w:szCs w:val="21"/>
          <w:lang w:val="it-CH" w:eastAsia="de-DE"/>
        </w:rPr>
        <w:t>m</w:t>
      </w:r>
      <w:r w:rsidR="005D7324" w:rsidRPr="00190C77">
        <w:rPr>
          <w:rFonts w:ascii="Corbel" w:hAnsi="Corbel"/>
          <w:sz w:val="21"/>
          <w:szCs w:val="21"/>
          <w:lang w:val="it-CH" w:eastAsia="de-DE"/>
        </w:rPr>
        <w:t>andante</w:t>
      </w:r>
      <w:r w:rsidRPr="00190C77">
        <w:rPr>
          <w:rFonts w:ascii="Corbel" w:hAnsi="Corbel"/>
          <w:sz w:val="21"/>
          <w:szCs w:val="21"/>
          <w:lang w:val="it-CH" w:eastAsia="de-DE"/>
        </w:rPr>
        <w:t xml:space="preserve"> è responsabile nei confronti dell'interessato per il risarcimento dei danni o di altre pretese derivanti dal trattamento dei dati personali. Il ricorso diretto </w:t>
      </w:r>
      <w:r w:rsidR="00683773" w:rsidRPr="00190C77">
        <w:rPr>
          <w:rFonts w:ascii="Corbel" w:hAnsi="Corbel"/>
          <w:sz w:val="21"/>
          <w:szCs w:val="21"/>
          <w:lang w:val="it-CH" w:eastAsia="de-DE"/>
        </w:rPr>
        <w:t xml:space="preserve">nei confronti </w:t>
      </w:r>
      <w:r w:rsidR="00627F51" w:rsidRPr="00190C77">
        <w:rPr>
          <w:rFonts w:ascii="Corbel" w:hAnsi="Corbel"/>
          <w:sz w:val="21"/>
          <w:szCs w:val="21"/>
          <w:lang w:val="it-CH" w:eastAsia="de-DE"/>
        </w:rPr>
        <w:t>del il</w:t>
      </w:r>
      <w:r w:rsidR="00B97B74" w:rsidRPr="00190C77">
        <w:rPr>
          <w:rFonts w:ascii="Corbel" w:hAnsi="Corbel"/>
          <w:sz w:val="21"/>
          <w:szCs w:val="21"/>
          <w:lang w:val="it-CH" w:eastAsia="de-DE"/>
        </w:rPr>
        <w:t xml:space="preserve"> responsabile</w:t>
      </w:r>
      <w:r w:rsidRPr="00190C77">
        <w:rPr>
          <w:rFonts w:ascii="Corbel" w:hAnsi="Corbel"/>
          <w:sz w:val="21"/>
          <w:szCs w:val="21"/>
          <w:lang w:val="it-CH" w:eastAsia="de-DE"/>
        </w:rPr>
        <w:t xml:space="preserve"> del trattamento è consentito solo se</w:t>
      </w:r>
      <w:r w:rsidR="00683773" w:rsidRPr="00190C77">
        <w:rPr>
          <w:rFonts w:ascii="Corbel" w:hAnsi="Corbel"/>
          <w:sz w:val="21"/>
          <w:szCs w:val="21"/>
          <w:lang w:val="it-CH" w:eastAsia="de-DE"/>
        </w:rPr>
        <w:t xml:space="preserve"> questi</w:t>
      </w:r>
      <w:r w:rsidRPr="00190C77">
        <w:rPr>
          <w:rFonts w:ascii="Corbel" w:hAnsi="Corbel"/>
          <w:sz w:val="21"/>
          <w:szCs w:val="21"/>
          <w:lang w:val="it-CH" w:eastAsia="de-DE"/>
        </w:rPr>
        <w:t xml:space="preserve"> ha agito con grave negligenza o ha violato intenzionalmente le disposizioni del presente contratto.</w:t>
      </w:r>
    </w:p>
    <w:p w14:paraId="1C9003B9" w14:textId="77777777" w:rsidR="0092622F" w:rsidRPr="00190C77" w:rsidRDefault="00423F13" w:rsidP="00423F13">
      <w:pPr>
        <w:numPr>
          <w:ilvl w:val="0"/>
          <w:numId w:val="1"/>
        </w:numPr>
        <w:tabs>
          <w:tab w:val="left" w:pos="1701"/>
        </w:tabs>
        <w:spacing w:line="280" w:lineRule="exact"/>
        <w:contextualSpacing/>
        <w:jc w:val="both"/>
        <w:rPr>
          <w:rFonts w:ascii="Corbel" w:hAnsi="Corbel"/>
          <w:b/>
          <w:sz w:val="21"/>
          <w:szCs w:val="21"/>
          <w:lang w:val="it-CH" w:eastAsia="de-DE"/>
        </w:rPr>
      </w:pPr>
      <w:r w:rsidRPr="00190C77">
        <w:rPr>
          <w:rFonts w:ascii="Corbel" w:hAnsi="Corbel"/>
          <w:b/>
          <w:sz w:val="21"/>
          <w:szCs w:val="21"/>
          <w:lang w:val="it-CH" w:eastAsia="de-DE"/>
        </w:rPr>
        <w:t>Disposizioni finali</w:t>
      </w:r>
    </w:p>
    <w:p w14:paraId="5BEB839B" w14:textId="77777777" w:rsidR="0092622F" w:rsidRPr="00190C77" w:rsidRDefault="0092622F" w:rsidP="0092622F">
      <w:pPr>
        <w:tabs>
          <w:tab w:val="left" w:pos="1701"/>
        </w:tabs>
        <w:spacing w:line="280" w:lineRule="exact"/>
        <w:contextualSpacing/>
        <w:jc w:val="both"/>
        <w:rPr>
          <w:rFonts w:ascii="Corbel" w:hAnsi="Corbel"/>
          <w:b/>
          <w:sz w:val="21"/>
          <w:szCs w:val="21"/>
          <w:lang w:val="it-CH" w:eastAsia="de-DE"/>
        </w:rPr>
      </w:pPr>
    </w:p>
    <w:p w14:paraId="7524C25F" w14:textId="1DACB4D5" w:rsidR="0092622F" w:rsidRPr="00190C77" w:rsidRDefault="004E3C3C" w:rsidP="004E3C3C">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Modifiche o supplementi</w:t>
      </w:r>
      <w:r w:rsidR="00423F13" w:rsidRPr="00190C77">
        <w:rPr>
          <w:rFonts w:ascii="Corbel" w:hAnsi="Corbel"/>
          <w:sz w:val="21"/>
          <w:szCs w:val="21"/>
          <w:lang w:val="it-CH" w:eastAsia="de-DE"/>
        </w:rPr>
        <w:t xml:space="preserve"> al presente contratto</w:t>
      </w:r>
      <w:r w:rsidR="00A168B5" w:rsidRPr="00190C77">
        <w:rPr>
          <w:rFonts w:ascii="Corbel" w:hAnsi="Corbel"/>
          <w:sz w:val="21"/>
          <w:szCs w:val="21"/>
          <w:lang w:val="it-CH" w:eastAsia="de-DE"/>
        </w:rPr>
        <w:t>,</w:t>
      </w:r>
      <w:r w:rsidR="00423F13" w:rsidRPr="00190C77">
        <w:rPr>
          <w:rFonts w:ascii="Corbel" w:hAnsi="Corbel"/>
          <w:sz w:val="21"/>
          <w:szCs w:val="21"/>
          <w:lang w:val="it-CH" w:eastAsia="de-DE"/>
        </w:rPr>
        <w:t xml:space="preserve"> o a parti di esso</w:t>
      </w:r>
      <w:r w:rsidR="00A168B5" w:rsidRPr="00190C77">
        <w:rPr>
          <w:rFonts w:ascii="Corbel" w:hAnsi="Corbel"/>
          <w:sz w:val="21"/>
          <w:szCs w:val="21"/>
          <w:lang w:val="it-CH" w:eastAsia="de-DE"/>
        </w:rPr>
        <w:t>,</w:t>
      </w:r>
      <w:r w:rsidR="00423F13" w:rsidRPr="00190C77">
        <w:rPr>
          <w:rFonts w:ascii="Corbel" w:hAnsi="Corbel"/>
          <w:sz w:val="21"/>
          <w:szCs w:val="21"/>
          <w:lang w:val="it-CH" w:eastAsia="de-DE"/>
        </w:rPr>
        <w:t xml:space="preserve"> devono essere effettuate per iscritto.</w:t>
      </w:r>
    </w:p>
    <w:p w14:paraId="1E41BA63" w14:textId="3E2F1E06" w:rsidR="0092622F" w:rsidRPr="00190C77" w:rsidRDefault="004E3C3C" w:rsidP="004E3C3C">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Se una disposizione del presente contratto è non valida o inapplicabile,</w:t>
      </w:r>
      <w:r w:rsidR="00423F13" w:rsidRPr="00190C77">
        <w:rPr>
          <w:rFonts w:ascii="Corbel" w:hAnsi="Corbel"/>
          <w:sz w:val="21"/>
          <w:szCs w:val="21"/>
          <w:lang w:val="it-CH" w:eastAsia="de-DE"/>
        </w:rPr>
        <w:t xml:space="preserve"> </w:t>
      </w:r>
      <w:r w:rsidRPr="00190C77">
        <w:rPr>
          <w:rFonts w:ascii="Corbel" w:hAnsi="Corbel"/>
          <w:sz w:val="21"/>
          <w:szCs w:val="21"/>
          <w:lang w:val="it-CH" w:eastAsia="de-DE"/>
        </w:rPr>
        <w:t>o se c'è una mancanza nel presente contratto,</w:t>
      </w:r>
      <w:r w:rsidR="00423F13" w:rsidRPr="00190C77">
        <w:rPr>
          <w:rFonts w:ascii="Corbel" w:hAnsi="Corbel"/>
          <w:sz w:val="21"/>
          <w:szCs w:val="21"/>
          <w:lang w:val="it-CH" w:eastAsia="de-DE"/>
        </w:rPr>
        <w:t xml:space="preserve"> </w:t>
      </w:r>
      <w:r w:rsidRPr="00190C77">
        <w:rPr>
          <w:rFonts w:ascii="Corbel" w:hAnsi="Corbel"/>
          <w:sz w:val="21"/>
          <w:szCs w:val="21"/>
          <w:lang w:val="it-CH" w:eastAsia="de-DE"/>
        </w:rPr>
        <w:t>ciò non pregiudica la validità e l'applicabilità delle restanti disposizioni del contratto.</w:t>
      </w:r>
      <w:r w:rsidR="00423F13" w:rsidRPr="00190C77">
        <w:rPr>
          <w:rFonts w:ascii="Corbel" w:hAnsi="Corbel"/>
          <w:sz w:val="21"/>
          <w:szCs w:val="21"/>
          <w:lang w:val="it-CH" w:eastAsia="de-DE"/>
        </w:rPr>
        <w:t xml:space="preserve"> La disposizione non valida o inapplicabile o la </w:t>
      </w:r>
      <w:proofErr w:type="spellStart"/>
      <w:r w:rsidRPr="00190C77">
        <w:rPr>
          <w:rFonts w:ascii="Corbel" w:hAnsi="Corbel"/>
          <w:sz w:val="21"/>
          <w:szCs w:val="21"/>
          <w:lang w:val="it-CH" w:eastAsia="de-DE"/>
        </w:rPr>
        <w:t>mancanza</w:t>
      </w:r>
      <w:r w:rsidR="00A168B5" w:rsidRPr="00190C77">
        <w:rPr>
          <w:rFonts w:ascii="Corbel" w:hAnsi="Corbel"/>
          <w:sz w:val="21"/>
          <w:szCs w:val="21"/>
          <w:lang w:val="it-CH" w:eastAsia="de-DE"/>
        </w:rPr>
        <w:t>,</w:t>
      </w:r>
      <w:r w:rsidR="00423F13" w:rsidRPr="00190C77">
        <w:rPr>
          <w:rFonts w:ascii="Corbel" w:hAnsi="Corbel"/>
          <w:sz w:val="21"/>
          <w:szCs w:val="21"/>
          <w:lang w:val="it-CH" w:eastAsia="de-DE"/>
        </w:rPr>
        <w:t>sarà</w:t>
      </w:r>
      <w:proofErr w:type="spellEnd"/>
      <w:r w:rsidR="00423F13" w:rsidRPr="00190C77">
        <w:rPr>
          <w:rFonts w:ascii="Corbel" w:hAnsi="Corbel"/>
          <w:sz w:val="21"/>
          <w:szCs w:val="21"/>
          <w:lang w:val="it-CH" w:eastAsia="de-DE"/>
        </w:rPr>
        <w:t xml:space="preserve"> sostituita da una disposizione valida e applicabile che, a giudizio delle parti, si avvicini il più possibile in termini economici all'obiettivo perseguito dalla disposizione non valida o inapplicabile.</w:t>
      </w:r>
    </w:p>
    <w:p w14:paraId="5A9835D0" w14:textId="74329F0F" w:rsidR="00CC6654" w:rsidRPr="00190C77" w:rsidRDefault="00423F13" w:rsidP="00423F13">
      <w:pPr>
        <w:numPr>
          <w:ilvl w:val="1"/>
          <w:numId w:val="1"/>
        </w:num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Il presente </w:t>
      </w:r>
      <w:r w:rsidR="004E3C3C" w:rsidRPr="00190C77">
        <w:rPr>
          <w:rFonts w:ascii="Corbel" w:hAnsi="Corbel"/>
          <w:sz w:val="21"/>
          <w:szCs w:val="21"/>
          <w:lang w:val="it-CH" w:eastAsia="de-DE"/>
        </w:rPr>
        <w:t>c</w:t>
      </w:r>
      <w:r w:rsidRPr="00190C77">
        <w:rPr>
          <w:rFonts w:ascii="Corbel" w:hAnsi="Corbel"/>
          <w:sz w:val="21"/>
          <w:szCs w:val="21"/>
          <w:lang w:val="it-CH" w:eastAsia="de-DE"/>
        </w:rPr>
        <w:t xml:space="preserve">ontratto è disciplinato esclusivamente dal diritto svizzero, con esclusione delle norme sul conflitto di leggi. Il foro competente è </w:t>
      </w:r>
      <w:r w:rsidR="00CC6654" w:rsidRPr="00190C77">
        <w:rPr>
          <w:rFonts w:ascii="Corbel" w:hAnsi="Corbel"/>
          <w:sz w:val="21"/>
          <w:szCs w:val="21"/>
          <w:highlight w:val="yellow"/>
          <w:lang w:val="it-CH" w:eastAsia="de-DE"/>
        </w:rPr>
        <w:t>…</w:t>
      </w:r>
      <w:r w:rsidR="00CC6654" w:rsidRPr="00190C77">
        <w:rPr>
          <w:rFonts w:ascii="Corbel" w:hAnsi="Corbel"/>
          <w:sz w:val="21"/>
          <w:szCs w:val="21"/>
          <w:lang w:val="it-CH" w:eastAsia="de-DE"/>
        </w:rPr>
        <w:t xml:space="preserve"> .</w:t>
      </w:r>
    </w:p>
    <w:p w14:paraId="1C556234" w14:textId="77777777" w:rsidR="00E633E1" w:rsidRPr="00190C77" w:rsidRDefault="00E633E1" w:rsidP="00764BFE">
      <w:pPr>
        <w:tabs>
          <w:tab w:val="left" w:pos="1701"/>
        </w:tabs>
        <w:spacing w:after="240"/>
        <w:ind w:left="360"/>
        <w:jc w:val="both"/>
        <w:rPr>
          <w:rFonts w:ascii="Corbel" w:hAnsi="Corbel"/>
          <w:sz w:val="21"/>
          <w:szCs w:val="21"/>
          <w:lang w:val="it-CH" w:eastAsia="de-DE"/>
        </w:rPr>
      </w:pPr>
    </w:p>
    <w:p w14:paraId="12A51F1D" w14:textId="77777777" w:rsidR="002F2C64" w:rsidRPr="00190C77" w:rsidRDefault="002F2C64" w:rsidP="00764BFE">
      <w:pPr>
        <w:tabs>
          <w:tab w:val="left" w:pos="1701"/>
        </w:tabs>
        <w:spacing w:after="240"/>
        <w:ind w:left="360"/>
        <w:jc w:val="both"/>
        <w:rPr>
          <w:rFonts w:ascii="Corbel" w:hAnsi="Corbel"/>
          <w:sz w:val="21"/>
          <w:szCs w:val="21"/>
          <w:lang w:val="it-CH" w:eastAsia="de-DE"/>
        </w:rPr>
      </w:pPr>
    </w:p>
    <w:p w14:paraId="63A7542E" w14:textId="77777777" w:rsidR="002F2C64" w:rsidRPr="00190C77" w:rsidRDefault="002F2C64" w:rsidP="00764BFE">
      <w:pPr>
        <w:tabs>
          <w:tab w:val="left" w:pos="1701"/>
        </w:tabs>
        <w:spacing w:after="240"/>
        <w:ind w:left="360"/>
        <w:jc w:val="both"/>
        <w:rPr>
          <w:rFonts w:ascii="Corbel" w:hAnsi="Corbel"/>
          <w:sz w:val="21"/>
          <w:szCs w:val="21"/>
          <w:lang w:val="it-CH" w:eastAsia="de-DE"/>
        </w:rPr>
      </w:pPr>
    </w:p>
    <w:tbl>
      <w:tblPr>
        <w:tblW w:w="8930" w:type="dxa"/>
        <w:tblInd w:w="284" w:type="dxa"/>
        <w:tblLook w:val="04A0" w:firstRow="1" w:lastRow="0" w:firstColumn="1" w:lastColumn="0" w:noHBand="0" w:noVBand="1"/>
      </w:tblPr>
      <w:tblGrid>
        <w:gridCol w:w="4226"/>
        <w:gridCol w:w="4704"/>
      </w:tblGrid>
      <w:tr w:rsidR="002F2C64" w:rsidRPr="00190C77" w14:paraId="61B4A058" w14:textId="77777777" w:rsidTr="00CB3CE0">
        <w:tc>
          <w:tcPr>
            <w:tcW w:w="4226" w:type="dxa"/>
          </w:tcPr>
          <w:p w14:paraId="25554ED7" w14:textId="550CFDA1"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Per il </w:t>
            </w:r>
            <w:r w:rsidR="007921AE" w:rsidRPr="00190C77">
              <w:rPr>
                <w:rFonts w:ascii="Corbel" w:hAnsi="Corbel"/>
                <w:sz w:val="21"/>
                <w:szCs w:val="21"/>
                <w:lang w:val="it-CH" w:eastAsia="de-DE"/>
              </w:rPr>
              <w:t>mandante</w:t>
            </w:r>
            <w:r w:rsidRPr="00190C77">
              <w:rPr>
                <w:rFonts w:ascii="Corbel" w:hAnsi="Corbel"/>
                <w:sz w:val="21"/>
                <w:szCs w:val="21"/>
                <w:lang w:val="it-CH" w:eastAsia="de-DE"/>
              </w:rPr>
              <w:t>:</w:t>
            </w:r>
            <w:r w:rsidR="002F2C64" w:rsidRPr="00190C77">
              <w:rPr>
                <w:rFonts w:ascii="Corbel" w:hAnsi="Corbel"/>
                <w:sz w:val="21"/>
                <w:szCs w:val="21"/>
                <w:lang w:val="it-CH" w:eastAsia="de-DE"/>
              </w:rPr>
              <w:t xml:space="preserve"> </w:t>
            </w:r>
          </w:p>
          <w:p w14:paraId="54BE57AF" w14:textId="6E6AFB01"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Data, </w:t>
            </w:r>
            <w:r w:rsidR="007921AE" w:rsidRPr="00190C77">
              <w:rPr>
                <w:rFonts w:ascii="Corbel" w:hAnsi="Corbel"/>
                <w:sz w:val="21"/>
                <w:szCs w:val="21"/>
                <w:lang w:val="it-CH" w:eastAsia="de-DE"/>
              </w:rPr>
              <w:t>luogo</w:t>
            </w:r>
          </w:p>
          <w:p w14:paraId="2536BCA7" w14:textId="77777777" w:rsidR="0060613F" w:rsidRPr="00190C77" w:rsidRDefault="0060613F" w:rsidP="00CB3CE0">
            <w:pPr>
              <w:tabs>
                <w:tab w:val="left" w:pos="1701"/>
              </w:tabs>
              <w:spacing w:after="240"/>
              <w:jc w:val="both"/>
              <w:rPr>
                <w:rFonts w:ascii="Corbel" w:hAnsi="Corbel"/>
                <w:sz w:val="21"/>
                <w:szCs w:val="21"/>
                <w:lang w:val="it-CH" w:eastAsia="de-DE"/>
              </w:rPr>
            </w:pPr>
          </w:p>
          <w:p w14:paraId="3FF0119C"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Firma</w:t>
            </w:r>
            <w:r w:rsidR="002F2C64" w:rsidRPr="00190C77">
              <w:rPr>
                <w:rFonts w:ascii="Corbel" w:hAnsi="Corbel"/>
                <w:sz w:val="21"/>
                <w:szCs w:val="21"/>
                <w:lang w:val="it-CH" w:eastAsia="de-DE"/>
              </w:rPr>
              <w:t>:</w:t>
            </w:r>
          </w:p>
          <w:p w14:paraId="77E05753" w14:textId="77777777" w:rsidR="002F2C64" w:rsidRPr="00190C77" w:rsidRDefault="002F2C64" w:rsidP="00CB3CE0">
            <w:pPr>
              <w:tabs>
                <w:tab w:val="left" w:pos="1701"/>
              </w:tabs>
              <w:spacing w:after="240"/>
              <w:jc w:val="both"/>
              <w:rPr>
                <w:rFonts w:ascii="Corbel" w:hAnsi="Corbel"/>
                <w:sz w:val="21"/>
                <w:szCs w:val="21"/>
                <w:lang w:val="it-CH" w:eastAsia="de-DE"/>
              </w:rPr>
            </w:pPr>
          </w:p>
          <w:p w14:paraId="7482FA31" w14:textId="77777777" w:rsidR="002F2C64" w:rsidRPr="00190C77" w:rsidRDefault="002F2C64"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lastRenderedPageBreak/>
              <w:t>____________________________</w:t>
            </w:r>
          </w:p>
          <w:p w14:paraId="5FC5317F"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Nome</w:t>
            </w:r>
            <w:r w:rsidR="002F2C64" w:rsidRPr="00190C77">
              <w:rPr>
                <w:rFonts w:ascii="Corbel" w:hAnsi="Corbel"/>
                <w:sz w:val="21"/>
                <w:szCs w:val="21"/>
                <w:lang w:val="it-CH" w:eastAsia="de-DE"/>
              </w:rPr>
              <w:t>:</w:t>
            </w:r>
          </w:p>
          <w:p w14:paraId="2B08AD2E" w14:textId="77777777" w:rsidR="002F2C64" w:rsidRPr="00190C77" w:rsidRDefault="002F2C64"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Posi</w:t>
            </w:r>
            <w:r w:rsidR="0060613F" w:rsidRPr="00190C77">
              <w:rPr>
                <w:rFonts w:ascii="Corbel" w:hAnsi="Corbel"/>
                <w:sz w:val="21"/>
                <w:szCs w:val="21"/>
                <w:lang w:val="it-CH" w:eastAsia="de-DE"/>
              </w:rPr>
              <w:t>zione</w:t>
            </w:r>
            <w:r w:rsidRPr="00190C77">
              <w:rPr>
                <w:rFonts w:ascii="Corbel" w:hAnsi="Corbel"/>
                <w:sz w:val="21"/>
                <w:szCs w:val="21"/>
                <w:lang w:val="it-CH" w:eastAsia="de-DE"/>
              </w:rPr>
              <w:t>:</w:t>
            </w:r>
          </w:p>
          <w:p w14:paraId="06E8819A" w14:textId="77777777" w:rsidR="002F2C64" w:rsidRPr="00190C77" w:rsidRDefault="002F2C64" w:rsidP="00CB3CE0">
            <w:pPr>
              <w:tabs>
                <w:tab w:val="left" w:pos="1701"/>
              </w:tabs>
              <w:spacing w:after="240"/>
              <w:jc w:val="both"/>
              <w:rPr>
                <w:rFonts w:ascii="Corbel" w:hAnsi="Corbel"/>
                <w:sz w:val="21"/>
                <w:szCs w:val="21"/>
                <w:lang w:val="it-CH" w:eastAsia="de-DE"/>
              </w:rPr>
            </w:pPr>
          </w:p>
          <w:p w14:paraId="20C093CA" w14:textId="77777777" w:rsidR="002F2C64" w:rsidRPr="00190C77" w:rsidRDefault="002F2C64" w:rsidP="00CB3CE0">
            <w:pPr>
              <w:tabs>
                <w:tab w:val="left" w:pos="1701"/>
              </w:tabs>
              <w:spacing w:after="240"/>
              <w:jc w:val="both"/>
              <w:rPr>
                <w:rFonts w:ascii="Corbel" w:hAnsi="Corbel"/>
                <w:sz w:val="21"/>
                <w:szCs w:val="21"/>
                <w:lang w:val="it-CH" w:eastAsia="de-DE"/>
              </w:rPr>
            </w:pPr>
          </w:p>
          <w:p w14:paraId="16F2719F"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Firma</w:t>
            </w:r>
            <w:r w:rsidR="002F2C64" w:rsidRPr="00190C77">
              <w:rPr>
                <w:rFonts w:ascii="Corbel" w:hAnsi="Corbel"/>
                <w:sz w:val="21"/>
                <w:szCs w:val="21"/>
                <w:lang w:val="it-CH" w:eastAsia="de-DE"/>
              </w:rPr>
              <w:t xml:space="preserve">: </w:t>
            </w:r>
          </w:p>
          <w:p w14:paraId="6DFD8DF1" w14:textId="77777777" w:rsidR="002F2C64" w:rsidRPr="00190C77" w:rsidRDefault="002F2C64" w:rsidP="00CB3CE0">
            <w:pPr>
              <w:tabs>
                <w:tab w:val="left" w:pos="1701"/>
              </w:tabs>
              <w:spacing w:after="240"/>
              <w:jc w:val="both"/>
              <w:rPr>
                <w:rFonts w:ascii="Corbel" w:hAnsi="Corbel"/>
                <w:sz w:val="21"/>
                <w:szCs w:val="21"/>
                <w:lang w:val="it-CH" w:eastAsia="de-DE"/>
              </w:rPr>
            </w:pPr>
          </w:p>
          <w:p w14:paraId="333B44B2" w14:textId="77777777" w:rsidR="002F2C64" w:rsidRPr="00190C77" w:rsidRDefault="002F2C64"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____________________________</w:t>
            </w:r>
          </w:p>
          <w:p w14:paraId="03C73B1B"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Nome:</w:t>
            </w:r>
          </w:p>
          <w:p w14:paraId="0D333781" w14:textId="77777777" w:rsidR="002F2C64" w:rsidRPr="00190C77" w:rsidRDefault="002F2C64" w:rsidP="0060613F">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Pos</w:t>
            </w:r>
            <w:r w:rsidR="0060613F" w:rsidRPr="00190C77">
              <w:rPr>
                <w:rFonts w:ascii="Corbel" w:hAnsi="Corbel"/>
                <w:sz w:val="21"/>
                <w:szCs w:val="21"/>
                <w:lang w:val="it-CH" w:eastAsia="de-DE"/>
              </w:rPr>
              <w:t>izione</w:t>
            </w:r>
            <w:r w:rsidRPr="00190C77">
              <w:rPr>
                <w:rFonts w:ascii="Corbel" w:hAnsi="Corbel"/>
                <w:sz w:val="21"/>
                <w:szCs w:val="21"/>
                <w:lang w:val="it-CH" w:eastAsia="de-DE"/>
              </w:rPr>
              <w:t xml:space="preserve">: </w:t>
            </w:r>
          </w:p>
        </w:tc>
        <w:tc>
          <w:tcPr>
            <w:tcW w:w="4704" w:type="dxa"/>
          </w:tcPr>
          <w:p w14:paraId="00E5084A" w14:textId="192C3653" w:rsidR="002F2C64" w:rsidRPr="00190C77" w:rsidRDefault="00423F13"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lastRenderedPageBreak/>
              <w:t xml:space="preserve">Per il </w:t>
            </w:r>
            <w:r w:rsidR="007921AE" w:rsidRPr="00190C77">
              <w:rPr>
                <w:rFonts w:ascii="Corbel" w:hAnsi="Corbel"/>
                <w:sz w:val="21"/>
                <w:szCs w:val="21"/>
                <w:lang w:val="it-CH" w:eastAsia="de-DE"/>
              </w:rPr>
              <w:t>responsabile del trattamento</w:t>
            </w:r>
            <w:r w:rsidR="002F2C64" w:rsidRPr="00190C77">
              <w:rPr>
                <w:rFonts w:ascii="Corbel" w:hAnsi="Corbel"/>
                <w:sz w:val="21"/>
                <w:szCs w:val="21"/>
                <w:lang w:val="it-CH" w:eastAsia="de-DE"/>
              </w:rPr>
              <w:t xml:space="preserve">: </w:t>
            </w:r>
          </w:p>
          <w:p w14:paraId="6D7BA9BD" w14:textId="502CC36D"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 xml:space="preserve">Data, </w:t>
            </w:r>
            <w:r w:rsidR="007921AE" w:rsidRPr="00190C77">
              <w:rPr>
                <w:rFonts w:ascii="Corbel" w:hAnsi="Corbel"/>
                <w:sz w:val="21"/>
                <w:szCs w:val="21"/>
                <w:lang w:val="it-CH" w:eastAsia="de-DE"/>
              </w:rPr>
              <w:t>luogo</w:t>
            </w:r>
          </w:p>
          <w:p w14:paraId="3C2BB3F8" w14:textId="77777777" w:rsidR="002F2C64" w:rsidRPr="00190C77" w:rsidRDefault="002F2C64" w:rsidP="00CB3CE0">
            <w:pPr>
              <w:tabs>
                <w:tab w:val="left" w:pos="1701"/>
              </w:tabs>
              <w:spacing w:after="240"/>
              <w:jc w:val="both"/>
              <w:rPr>
                <w:rFonts w:ascii="Corbel" w:hAnsi="Corbel"/>
                <w:sz w:val="21"/>
                <w:szCs w:val="21"/>
                <w:lang w:val="it-CH" w:eastAsia="de-DE"/>
              </w:rPr>
            </w:pPr>
          </w:p>
          <w:p w14:paraId="73A3FD4B"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Firma:</w:t>
            </w:r>
          </w:p>
          <w:p w14:paraId="75391C08" w14:textId="77777777" w:rsidR="002F2C64" w:rsidRPr="00190C77" w:rsidRDefault="002F2C64" w:rsidP="00CB3CE0">
            <w:pPr>
              <w:tabs>
                <w:tab w:val="left" w:pos="1701"/>
              </w:tabs>
              <w:spacing w:after="240"/>
              <w:jc w:val="both"/>
              <w:rPr>
                <w:rFonts w:ascii="Corbel" w:hAnsi="Corbel"/>
                <w:sz w:val="21"/>
                <w:szCs w:val="21"/>
                <w:lang w:val="it-CH" w:eastAsia="de-DE"/>
              </w:rPr>
            </w:pPr>
          </w:p>
          <w:p w14:paraId="2AF54D6D" w14:textId="77777777" w:rsidR="002F2C64" w:rsidRPr="00190C77" w:rsidRDefault="002F2C64"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lastRenderedPageBreak/>
              <w:t>____________________________</w:t>
            </w:r>
          </w:p>
          <w:p w14:paraId="1FA82571" w14:textId="77777777" w:rsidR="002F2C64" w:rsidRPr="00190C77" w:rsidRDefault="002F2C64"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N</w:t>
            </w:r>
            <w:r w:rsidR="0060613F" w:rsidRPr="00190C77">
              <w:rPr>
                <w:rFonts w:ascii="Corbel" w:hAnsi="Corbel"/>
                <w:sz w:val="21"/>
                <w:szCs w:val="21"/>
                <w:lang w:val="it-CH" w:eastAsia="de-DE"/>
              </w:rPr>
              <w:t>ome</w:t>
            </w:r>
            <w:r w:rsidRPr="00190C77">
              <w:rPr>
                <w:rFonts w:ascii="Corbel" w:hAnsi="Corbel"/>
                <w:sz w:val="21"/>
                <w:szCs w:val="21"/>
                <w:lang w:val="it-CH" w:eastAsia="de-DE"/>
              </w:rPr>
              <w:t xml:space="preserve">:  </w:t>
            </w:r>
          </w:p>
          <w:p w14:paraId="10B12789"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Posizione</w:t>
            </w:r>
            <w:r w:rsidR="002F2C64" w:rsidRPr="00190C77">
              <w:rPr>
                <w:rFonts w:ascii="Corbel" w:hAnsi="Corbel"/>
                <w:sz w:val="21"/>
                <w:szCs w:val="21"/>
                <w:lang w:val="it-CH" w:eastAsia="de-DE"/>
              </w:rPr>
              <w:t xml:space="preserve">: </w:t>
            </w:r>
          </w:p>
          <w:p w14:paraId="7746712F" w14:textId="77777777" w:rsidR="002F2C64" w:rsidRPr="00190C77" w:rsidRDefault="002F2C64" w:rsidP="00CB3CE0">
            <w:pPr>
              <w:tabs>
                <w:tab w:val="left" w:pos="1701"/>
              </w:tabs>
              <w:spacing w:after="240"/>
              <w:jc w:val="both"/>
              <w:rPr>
                <w:rFonts w:ascii="Corbel" w:hAnsi="Corbel"/>
                <w:sz w:val="21"/>
                <w:szCs w:val="21"/>
                <w:lang w:val="it-CH" w:eastAsia="de-DE"/>
              </w:rPr>
            </w:pPr>
          </w:p>
          <w:p w14:paraId="6470FDAD" w14:textId="77777777" w:rsidR="002F2C64" w:rsidRPr="00190C77" w:rsidRDefault="002F2C64" w:rsidP="00CB3CE0">
            <w:pPr>
              <w:tabs>
                <w:tab w:val="left" w:pos="1701"/>
              </w:tabs>
              <w:spacing w:after="240"/>
              <w:jc w:val="both"/>
              <w:rPr>
                <w:rFonts w:ascii="Corbel" w:hAnsi="Corbel"/>
                <w:sz w:val="21"/>
                <w:szCs w:val="21"/>
                <w:lang w:val="it-CH" w:eastAsia="de-DE"/>
              </w:rPr>
            </w:pPr>
          </w:p>
          <w:p w14:paraId="5DC0BB60"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Firma</w:t>
            </w:r>
            <w:r w:rsidR="002F2C64" w:rsidRPr="00190C77">
              <w:rPr>
                <w:rFonts w:ascii="Corbel" w:hAnsi="Corbel"/>
                <w:sz w:val="21"/>
                <w:szCs w:val="21"/>
                <w:lang w:val="it-CH" w:eastAsia="de-DE"/>
              </w:rPr>
              <w:t xml:space="preserve">: </w:t>
            </w:r>
          </w:p>
          <w:p w14:paraId="45E1306F" w14:textId="77777777" w:rsidR="002F2C64" w:rsidRPr="00190C77" w:rsidRDefault="002F2C64" w:rsidP="00CB3CE0">
            <w:pPr>
              <w:tabs>
                <w:tab w:val="left" w:pos="1701"/>
              </w:tabs>
              <w:spacing w:after="240"/>
              <w:jc w:val="both"/>
              <w:rPr>
                <w:rFonts w:ascii="Corbel" w:hAnsi="Corbel"/>
                <w:sz w:val="21"/>
                <w:szCs w:val="21"/>
                <w:lang w:val="it-CH" w:eastAsia="de-DE"/>
              </w:rPr>
            </w:pPr>
          </w:p>
          <w:p w14:paraId="6B0BF501" w14:textId="77777777" w:rsidR="002F2C64" w:rsidRPr="00190C77" w:rsidRDefault="002F2C64"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____________________________</w:t>
            </w:r>
          </w:p>
          <w:p w14:paraId="44C309AB" w14:textId="77777777" w:rsidR="002F2C64" w:rsidRPr="00190C77" w:rsidRDefault="0060613F" w:rsidP="00CB3CE0">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Nome</w:t>
            </w:r>
            <w:r w:rsidR="002F2C64" w:rsidRPr="00190C77">
              <w:rPr>
                <w:rFonts w:ascii="Corbel" w:hAnsi="Corbel"/>
                <w:sz w:val="21"/>
                <w:szCs w:val="21"/>
                <w:lang w:val="it-CH" w:eastAsia="de-DE"/>
              </w:rPr>
              <w:t xml:space="preserve">: </w:t>
            </w:r>
          </w:p>
          <w:p w14:paraId="0956CAF4" w14:textId="77777777" w:rsidR="002F2C64" w:rsidRPr="00190C77" w:rsidRDefault="0060613F" w:rsidP="0060613F">
            <w:pPr>
              <w:tabs>
                <w:tab w:val="left" w:pos="1701"/>
              </w:tabs>
              <w:spacing w:after="240"/>
              <w:jc w:val="both"/>
              <w:rPr>
                <w:rFonts w:ascii="Corbel" w:hAnsi="Corbel"/>
                <w:sz w:val="21"/>
                <w:szCs w:val="21"/>
                <w:lang w:val="it-CH" w:eastAsia="de-DE"/>
              </w:rPr>
            </w:pPr>
            <w:r w:rsidRPr="00190C77">
              <w:rPr>
                <w:rFonts w:ascii="Corbel" w:hAnsi="Corbel"/>
                <w:sz w:val="21"/>
                <w:szCs w:val="21"/>
                <w:lang w:val="it-CH" w:eastAsia="de-DE"/>
              </w:rPr>
              <w:t>Posizione</w:t>
            </w:r>
            <w:r w:rsidR="002F2C64" w:rsidRPr="00190C77">
              <w:rPr>
                <w:rFonts w:ascii="Corbel" w:hAnsi="Corbel"/>
                <w:sz w:val="21"/>
                <w:szCs w:val="21"/>
                <w:lang w:val="it-CH" w:eastAsia="de-DE"/>
              </w:rPr>
              <w:t xml:space="preserve">: </w:t>
            </w:r>
          </w:p>
        </w:tc>
      </w:tr>
    </w:tbl>
    <w:p w14:paraId="69784887" w14:textId="77777777" w:rsidR="002F2C64" w:rsidRPr="00190C77" w:rsidRDefault="002F2C64" w:rsidP="00764BFE">
      <w:pPr>
        <w:tabs>
          <w:tab w:val="left" w:pos="1701"/>
        </w:tabs>
        <w:spacing w:after="240"/>
        <w:ind w:left="360"/>
        <w:jc w:val="both"/>
        <w:rPr>
          <w:rFonts w:ascii="Corbel" w:hAnsi="Corbel"/>
          <w:sz w:val="21"/>
          <w:szCs w:val="21"/>
          <w:lang w:val="it-CH" w:eastAsia="de-DE"/>
        </w:rPr>
      </w:pPr>
    </w:p>
    <w:sectPr w:rsidR="002F2C64" w:rsidRPr="00190C77" w:rsidSect="004E51D8">
      <w:headerReference w:type="default" r:id="rId8"/>
      <w:footerReference w:type="default" r:id="rId9"/>
      <w:headerReference w:type="firs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0E8F" w14:textId="77777777" w:rsidR="002239A8" w:rsidRDefault="002239A8" w:rsidP="00DF5D93">
      <w:r>
        <w:separator/>
      </w:r>
    </w:p>
  </w:endnote>
  <w:endnote w:type="continuationSeparator" w:id="0">
    <w:p w14:paraId="6C830D93" w14:textId="77777777" w:rsidR="002239A8" w:rsidRDefault="002239A8" w:rsidP="00DF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A886" w14:textId="4EDBB7A2" w:rsidR="004E3C3C" w:rsidRDefault="004E3C3C" w:rsidP="000E2427">
    <w:pPr>
      <w:pStyle w:val="Fuzeile"/>
      <w:jc w:val="right"/>
    </w:pPr>
    <w:r w:rsidRPr="00DF5D93">
      <w:rPr>
        <w:rFonts w:ascii="Corbel" w:eastAsia="Corbel" w:hAnsi="Corbel"/>
        <w:sz w:val="21"/>
        <w:szCs w:val="16"/>
        <w:lang w:val="de-CH" w:eastAsia="en-US"/>
      </w:rPr>
      <w:fldChar w:fldCharType="begin"/>
    </w:r>
    <w:r w:rsidRPr="00DF5D93">
      <w:rPr>
        <w:rFonts w:ascii="Corbel" w:eastAsia="Corbel" w:hAnsi="Corbel"/>
        <w:sz w:val="21"/>
        <w:szCs w:val="16"/>
        <w:lang w:val="de-CH" w:eastAsia="en-US"/>
      </w:rPr>
      <w:instrText xml:space="preserve"> PAGE </w:instrText>
    </w:r>
    <w:r w:rsidRPr="00DF5D93">
      <w:rPr>
        <w:rFonts w:ascii="Corbel" w:eastAsia="Corbel" w:hAnsi="Corbel"/>
        <w:sz w:val="21"/>
        <w:szCs w:val="16"/>
        <w:lang w:val="de-CH" w:eastAsia="en-US"/>
      </w:rPr>
      <w:fldChar w:fldCharType="separate"/>
    </w:r>
    <w:r w:rsidR="006B4267">
      <w:rPr>
        <w:rFonts w:ascii="Corbel" w:eastAsia="Corbel" w:hAnsi="Corbel"/>
        <w:noProof/>
        <w:sz w:val="21"/>
        <w:szCs w:val="16"/>
        <w:lang w:val="de-CH" w:eastAsia="en-US"/>
      </w:rPr>
      <w:t>2</w:t>
    </w:r>
    <w:r w:rsidRPr="00DF5D93">
      <w:rPr>
        <w:rFonts w:ascii="Corbel" w:eastAsia="Corbel" w:hAnsi="Corbel"/>
        <w:sz w:val="21"/>
        <w:szCs w:val="16"/>
        <w:lang w:val="de-CH" w:eastAsia="en-US"/>
      </w:rPr>
      <w:fldChar w:fldCharType="end"/>
    </w:r>
    <w:r w:rsidRPr="00DF5D93">
      <w:rPr>
        <w:rFonts w:ascii="Corbel" w:eastAsia="Corbel" w:hAnsi="Corbel"/>
        <w:sz w:val="21"/>
        <w:szCs w:val="16"/>
        <w:lang w:val="de-CH" w:eastAsia="en-US"/>
      </w:rPr>
      <w:t>|</w:t>
    </w:r>
    <w:r w:rsidRPr="00DF5D93">
      <w:rPr>
        <w:rFonts w:ascii="Corbel" w:eastAsia="Corbel" w:hAnsi="Corbel"/>
        <w:sz w:val="21"/>
        <w:szCs w:val="16"/>
        <w:lang w:val="de-CH" w:eastAsia="en-US"/>
      </w:rPr>
      <w:fldChar w:fldCharType="begin"/>
    </w:r>
    <w:r w:rsidRPr="00DF5D93">
      <w:rPr>
        <w:rFonts w:ascii="Corbel" w:eastAsia="Corbel" w:hAnsi="Corbel"/>
        <w:sz w:val="21"/>
        <w:szCs w:val="16"/>
        <w:lang w:val="de-CH" w:eastAsia="en-US"/>
      </w:rPr>
      <w:instrText xml:space="preserve"> NUMPAGES </w:instrText>
    </w:r>
    <w:r w:rsidRPr="00DF5D93">
      <w:rPr>
        <w:rFonts w:ascii="Corbel" w:eastAsia="Corbel" w:hAnsi="Corbel"/>
        <w:sz w:val="21"/>
        <w:szCs w:val="16"/>
        <w:lang w:val="de-CH" w:eastAsia="en-US"/>
      </w:rPr>
      <w:fldChar w:fldCharType="separate"/>
    </w:r>
    <w:r w:rsidR="006B4267">
      <w:rPr>
        <w:rFonts w:ascii="Corbel" w:eastAsia="Corbel" w:hAnsi="Corbel"/>
        <w:noProof/>
        <w:sz w:val="21"/>
        <w:szCs w:val="16"/>
        <w:lang w:val="de-CH" w:eastAsia="en-US"/>
      </w:rPr>
      <w:t>6</w:t>
    </w:r>
    <w:r w:rsidRPr="00DF5D93">
      <w:rPr>
        <w:rFonts w:ascii="Corbel" w:eastAsia="Corbel" w:hAnsi="Corbel"/>
        <w:sz w:val="21"/>
        <w:szCs w:val="16"/>
        <w:lang w:val="de-CH"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1D96" w14:textId="77777777" w:rsidR="002239A8" w:rsidRDefault="002239A8" w:rsidP="00DF5D93">
      <w:r>
        <w:separator/>
      </w:r>
    </w:p>
  </w:footnote>
  <w:footnote w:type="continuationSeparator" w:id="0">
    <w:p w14:paraId="6F174554" w14:textId="77777777" w:rsidR="002239A8" w:rsidRDefault="002239A8" w:rsidP="00DF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C536" w14:textId="77777777" w:rsidR="004E3C3C" w:rsidRDefault="004E3C3C" w:rsidP="00DF5D93">
    <w:pPr>
      <w:pStyle w:val="Kopfzeile"/>
      <w:jc w:val="right"/>
    </w:pPr>
  </w:p>
  <w:p w14:paraId="26BF8767" w14:textId="77777777" w:rsidR="004E3C3C" w:rsidRPr="000E2427" w:rsidRDefault="004E3C3C" w:rsidP="000E2427">
    <w:pPr>
      <w:pStyle w:val="Kopfzeile"/>
      <w:rPr>
        <w:rFonts w:ascii="Corbel" w:hAnsi="Corbe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6993" w14:textId="77777777" w:rsidR="004E3C3C" w:rsidRDefault="004E3C3C" w:rsidP="004E51D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8A"/>
    <w:multiLevelType w:val="hybridMultilevel"/>
    <w:tmpl w:val="7C846C80"/>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 w15:restartNumberingAfterBreak="0">
    <w:nsid w:val="0D9A1199"/>
    <w:multiLevelType w:val="hybridMultilevel"/>
    <w:tmpl w:val="821E4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76269"/>
    <w:multiLevelType w:val="multilevel"/>
    <w:tmpl w:val="4740BAF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B2708"/>
    <w:multiLevelType w:val="hybridMultilevel"/>
    <w:tmpl w:val="417494CC"/>
    <w:lvl w:ilvl="0" w:tplc="E592ACA8">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ED5F4B"/>
    <w:multiLevelType w:val="hybridMultilevel"/>
    <w:tmpl w:val="8FD68F1E"/>
    <w:lvl w:ilvl="0" w:tplc="3CFE25C6">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A3125E"/>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BB34F3"/>
    <w:multiLevelType w:val="hybridMultilevel"/>
    <w:tmpl w:val="8FD68F1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6F3CAF"/>
    <w:multiLevelType w:val="multilevel"/>
    <w:tmpl w:val="8FD68F1E"/>
    <w:styleLink w:val="CurrentList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C92C38"/>
    <w:multiLevelType w:val="multilevel"/>
    <w:tmpl w:val="8FD68F1E"/>
    <w:styleLink w:val="CurrentList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8F7C6D"/>
    <w:multiLevelType w:val="hybridMultilevel"/>
    <w:tmpl w:val="47F0268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0" w15:restartNumberingAfterBreak="0">
    <w:nsid w:val="345F70DA"/>
    <w:multiLevelType w:val="hybridMultilevel"/>
    <w:tmpl w:val="ECB0B166"/>
    <w:lvl w:ilvl="0" w:tplc="08090019">
      <w:start w:val="1"/>
      <w:numFmt w:val="lowerLetter"/>
      <w:lvlText w:val="%1."/>
      <w:lvlJc w:val="left"/>
      <w:pPr>
        <w:ind w:left="1079" w:hanging="360"/>
      </w:p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11" w15:restartNumberingAfterBreak="0">
    <w:nsid w:val="35E66B9C"/>
    <w:multiLevelType w:val="hybridMultilevel"/>
    <w:tmpl w:val="96164C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AD36AD"/>
    <w:multiLevelType w:val="hybridMultilevel"/>
    <w:tmpl w:val="8384ED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25371"/>
    <w:multiLevelType w:val="hybridMultilevel"/>
    <w:tmpl w:val="8FD68F1E"/>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6962BA"/>
    <w:multiLevelType w:val="hybridMultilevel"/>
    <w:tmpl w:val="6D62A7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1A81CDA"/>
    <w:multiLevelType w:val="hybridMultilevel"/>
    <w:tmpl w:val="161EE4C2"/>
    <w:lvl w:ilvl="0" w:tplc="02084C04">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C20595"/>
    <w:multiLevelType w:val="hybridMultilevel"/>
    <w:tmpl w:val="BD26087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9822E7"/>
    <w:multiLevelType w:val="hybridMultilevel"/>
    <w:tmpl w:val="2FE24674"/>
    <w:lvl w:ilvl="0" w:tplc="ACEC788C">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072B8A"/>
    <w:multiLevelType w:val="hybridMultilevel"/>
    <w:tmpl w:val="EB48C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C942A1"/>
    <w:multiLevelType w:val="multilevel"/>
    <w:tmpl w:val="96164C0A"/>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AA018E"/>
    <w:multiLevelType w:val="hybridMultilevel"/>
    <w:tmpl w:val="AD6CAF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D01B62"/>
    <w:multiLevelType w:val="hybridMultilevel"/>
    <w:tmpl w:val="876E1E38"/>
    <w:lvl w:ilvl="0" w:tplc="94948C00">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FB00F9"/>
    <w:multiLevelType w:val="hybridMultilevel"/>
    <w:tmpl w:val="297E53B6"/>
    <w:lvl w:ilvl="0" w:tplc="08090019">
      <w:start w:val="1"/>
      <w:numFmt w:val="lowerLetter"/>
      <w:lvlText w:val="%1."/>
      <w:lvlJc w:val="left"/>
      <w:pPr>
        <w:ind w:left="107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C5B3A"/>
    <w:multiLevelType w:val="hybridMultilevel"/>
    <w:tmpl w:val="30DAA1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4E202DB"/>
    <w:multiLevelType w:val="hybridMultilevel"/>
    <w:tmpl w:val="876E1E38"/>
    <w:lvl w:ilvl="0" w:tplc="FFFFFFFF">
      <w:start w:val="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AC1713"/>
    <w:multiLevelType w:val="hybridMultilevel"/>
    <w:tmpl w:val="A15CF84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2587CB5"/>
    <w:multiLevelType w:val="hybridMultilevel"/>
    <w:tmpl w:val="13B68A10"/>
    <w:lvl w:ilvl="0" w:tplc="7B34EE28">
      <w:numFmt w:val="bullet"/>
      <w:lvlText w:val="-"/>
      <w:lvlJc w:val="left"/>
      <w:pPr>
        <w:ind w:left="54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4CC11F4"/>
    <w:multiLevelType w:val="multilevel"/>
    <w:tmpl w:val="84402B9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5E03FD"/>
    <w:multiLevelType w:val="hybridMultilevel"/>
    <w:tmpl w:val="7B62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5"/>
  </w:num>
  <w:num w:numId="4">
    <w:abstractNumId w:val="20"/>
  </w:num>
  <w:num w:numId="5">
    <w:abstractNumId w:val="12"/>
  </w:num>
  <w:num w:numId="6">
    <w:abstractNumId w:val="17"/>
  </w:num>
  <w:num w:numId="7">
    <w:abstractNumId w:val="27"/>
  </w:num>
  <w:num w:numId="8">
    <w:abstractNumId w:val="11"/>
  </w:num>
  <w:num w:numId="9">
    <w:abstractNumId w:val="4"/>
  </w:num>
  <w:num w:numId="10">
    <w:abstractNumId w:val="2"/>
  </w:num>
  <w:num w:numId="11">
    <w:abstractNumId w:val="6"/>
  </w:num>
  <w:num w:numId="12">
    <w:abstractNumId w:val="3"/>
  </w:num>
  <w:num w:numId="13">
    <w:abstractNumId w:val="8"/>
  </w:num>
  <w:num w:numId="14">
    <w:abstractNumId w:val="22"/>
  </w:num>
  <w:num w:numId="15">
    <w:abstractNumId w:val="1"/>
  </w:num>
  <w:num w:numId="16">
    <w:abstractNumId w:val="16"/>
  </w:num>
  <w:num w:numId="17">
    <w:abstractNumId w:val="10"/>
  </w:num>
  <w:num w:numId="18">
    <w:abstractNumId w:val="0"/>
  </w:num>
  <w:num w:numId="19">
    <w:abstractNumId w:val="14"/>
  </w:num>
  <w:num w:numId="20">
    <w:abstractNumId w:val="18"/>
  </w:num>
  <w:num w:numId="21">
    <w:abstractNumId w:val="13"/>
  </w:num>
  <w:num w:numId="22">
    <w:abstractNumId w:val="21"/>
  </w:num>
  <w:num w:numId="23">
    <w:abstractNumId w:val="7"/>
  </w:num>
  <w:num w:numId="24">
    <w:abstractNumId w:val="9"/>
  </w:num>
  <w:num w:numId="25">
    <w:abstractNumId w:val="24"/>
  </w:num>
  <w:num w:numId="26">
    <w:abstractNumId w:val="19"/>
  </w:num>
  <w:num w:numId="27">
    <w:abstractNumId w:val="15"/>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8D"/>
    <w:rsid w:val="000000A1"/>
    <w:rsid w:val="00044F3B"/>
    <w:rsid w:val="00097FD2"/>
    <w:rsid w:val="000A5776"/>
    <w:rsid w:val="000A62C0"/>
    <w:rsid w:val="000B4AE4"/>
    <w:rsid w:val="000D0724"/>
    <w:rsid w:val="000D1EA6"/>
    <w:rsid w:val="000E2427"/>
    <w:rsid w:val="000F0A56"/>
    <w:rsid w:val="000F52C7"/>
    <w:rsid w:val="00100BD2"/>
    <w:rsid w:val="00150029"/>
    <w:rsid w:val="001717C1"/>
    <w:rsid w:val="00190C77"/>
    <w:rsid w:val="001B0227"/>
    <w:rsid w:val="00211361"/>
    <w:rsid w:val="00222C2B"/>
    <w:rsid w:val="002239A8"/>
    <w:rsid w:val="0024634A"/>
    <w:rsid w:val="00257301"/>
    <w:rsid w:val="0026662A"/>
    <w:rsid w:val="002731B9"/>
    <w:rsid w:val="00291949"/>
    <w:rsid w:val="002D46AD"/>
    <w:rsid w:val="002F2C64"/>
    <w:rsid w:val="002F39E7"/>
    <w:rsid w:val="00303050"/>
    <w:rsid w:val="00323607"/>
    <w:rsid w:val="00323923"/>
    <w:rsid w:val="00333CE1"/>
    <w:rsid w:val="00345340"/>
    <w:rsid w:val="00347DDD"/>
    <w:rsid w:val="003959C0"/>
    <w:rsid w:val="003A1291"/>
    <w:rsid w:val="003E6146"/>
    <w:rsid w:val="00423F13"/>
    <w:rsid w:val="00473D23"/>
    <w:rsid w:val="004746D2"/>
    <w:rsid w:val="00486A88"/>
    <w:rsid w:val="004903D5"/>
    <w:rsid w:val="004969CE"/>
    <w:rsid w:val="004A3497"/>
    <w:rsid w:val="004B32D8"/>
    <w:rsid w:val="004C253E"/>
    <w:rsid w:val="004E0C12"/>
    <w:rsid w:val="004E246A"/>
    <w:rsid w:val="004E3C3C"/>
    <w:rsid w:val="004E51D8"/>
    <w:rsid w:val="004E55D2"/>
    <w:rsid w:val="00500D96"/>
    <w:rsid w:val="00506FDB"/>
    <w:rsid w:val="005274F8"/>
    <w:rsid w:val="00536D28"/>
    <w:rsid w:val="00564EC5"/>
    <w:rsid w:val="005701C4"/>
    <w:rsid w:val="00575BFB"/>
    <w:rsid w:val="00596B90"/>
    <w:rsid w:val="005A09FD"/>
    <w:rsid w:val="005A11CF"/>
    <w:rsid w:val="005A3026"/>
    <w:rsid w:val="005C43D3"/>
    <w:rsid w:val="005D7324"/>
    <w:rsid w:val="005F1B1E"/>
    <w:rsid w:val="005F34E0"/>
    <w:rsid w:val="005F5F4D"/>
    <w:rsid w:val="0060613F"/>
    <w:rsid w:val="006140E2"/>
    <w:rsid w:val="00626689"/>
    <w:rsid w:val="00627F51"/>
    <w:rsid w:val="00650AE2"/>
    <w:rsid w:val="00661C58"/>
    <w:rsid w:val="006706AB"/>
    <w:rsid w:val="00681060"/>
    <w:rsid w:val="00683773"/>
    <w:rsid w:val="006B4267"/>
    <w:rsid w:val="006D0936"/>
    <w:rsid w:val="006D3014"/>
    <w:rsid w:val="006E4793"/>
    <w:rsid w:val="00707469"/>
    <w:rsid w:val="00710A52"/>
    <w:rsid w:val="00714C5C"/>
    <w:rsid w:val="00737968"/>
    <w:rsid w:val="00750107"/>
    <w:rsid w:val="00752539"/>
    <w:rsid w:val="00764BFE"/>
    <w:rsid w:val="00765C86"/>
    <w:rsid w:val="007921AE"/>
    <w:rsid w:val="007C5CCC"/>
    <w:rsid w:val="00803B0D"/>
    <w:rsid w:val="0081677F"/>
    <w:rsid w:val="0082268D"/>
    <w:rsid w:val="008267F1"/>
    <w:rsid w:val="008508A8"/>
    <w:rsid w:val="00877DE4"/>
    <w:rsid w:val="0088700C"/>
    <w:rsid w:val="008920BA"/>
    <w:rsid w:val="00892DCB"/>
    <w:rsid w:val="008D31F6"/>
    <w:rsid w:val="008D6833"/>
    <w:rsid w:val="008D7B3D"/>
    <w:rsid w:val="00913CC7"/>
    <w:rsid w:val="0092622F"/>
    <w:rsid w:val="009317F5"/>
    <w:rsid w:val="0093667F"/>
    <w:rsid w:val="0096425B"/>
    <w:rsid w:val="009906E2"/>
    <w:rsid w:val="00997004"/>
    <w:rsid w:val="009B3DD6"/>
    <w:rsid w:val="009B6CD3"/>
    <w:rsid w:val="009D6F09"/>
    <w:rsid w:val="009D7DE6"/>
    <w:rsid w:val="00A04A4B"/>
    <w:rsid w:val="00A168B5"/>
    <w:rsid w:val="00A20C2A"/>
    <w:rsid w:val="00A624F3"/>
    <w:rsid w:val="00A82DC1"/>
    <w:rsid w:val="00A83A4E"/>
    <w:rsid w:val="00A9196E"/>
    <w:rsid w:val="00A96C68"/>
    <w:rsid w:val="00AE7DCE"/>
    <w:rsid w:val="00B00483"/>
    <w:rsid w:val="00B01E99"/>
    <w:rsid w:val="00B153ED"/>
    <w:rsid w:val="00B2005E"/>
    <w:rsid w:val="00B37A4C"/>
    <w:rsid w:val="00B37A88"/>
    <w:rsid w:val="00B75C7F"/>
    <w:rsid w:val="00B81E0B"/>
    <w:rsid w:val="00B84BF2"/>
    <w:rsid w:val="00B97B74"/>
    <w:rsid w:val="00BB0699"/>
    <w:rsid w:val="00BB5B89"/>
    <w:rsid w:val="00BC47BA"/>
    <w:rsid w:val="00BF71EB"/>
    <w:rsid w:val="00BF7C7C"/>
    <w:rsid w:val="00C0795C"/>
    <w:rsid w:val="00C27D09"/>
    <w:rsid w:val="00C30E55"/>
    <w:rsid w:val="00C6452B"/>
    <w:rsid w:val="00CA6AFF"/>
    <w:rsid w:val="00CB3CE0"/>
    <w:rsid w:val="00CC232F"/>
    <w:rsid w:val="00CC6654"/>
    <w:rsid w:val="00CD75D9"/>
    <w:rsid w:val="00CF29D6"/>
    <w:rsid w:val="00D1279E"/>
    <w:rsid w:val="00D13089"/>
    <w:rsid w:val="00D13142"/>
    <w:rsid w:val="00D1654B"/>
    <w:rsid w:val="00D30219"/>
    <w:rsid w:val="00D31AE3"/>
    <w:rsid w:val="00D675B1"/>
    <w:rsid w:val="00D67AB6"/>
    <w:rsid w:val="00D730C8"/>
    <w:rsid w:val="00D75852"/>
    <w:rsid w:val="00D841EE"/>
    <w:rsid w:val="00DB564D"/>
    <w:rsid w:val="00DB6E9A"/>
    <w:rsid w:val="00DC5A54"/>
    <w:rsid w:val="00DF5D93"/>
    <w:rsid w:val="00E033BE"/>
    <w:rsid w:val="00E141B1"/>
    <w:rsid w:val="00E24F7E"/>
    <w:rsid w:val="00E40B00"/>
    <w:rsid w:val="00E55891"/>
    <w:rsid w:val="00E633E1"/>
    <w:rsid w:val="00E724F8"/>
    <w:rsid w:val="00ED2A7B"/>
    <w:rsid w:val="00F00E48"/>
    <w:rsid w:val="00F3323E"/>
    <w:rsid w:val="00F711B0"/>
    <w:rsid w:val="00F719EF"/>
    <w:rsid w:val="00F76268"/>
    <w:rsid w:val="00F92669"/>
    <w:rsid w:val="00FA4AE8"/>
    <w:rsid w:val="00FC664F"/>
    <w:rsid w:val="00FD005D"/>
    <w:rsid w:val="00FD2CEC"/>
    <w:rsid w:val="00FE67C1"/>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A689"/>
  <w15:chartTrackingRefBased/>
  <w15:docId w15:val="{F085A291-DE9B-45B3-9D48-82DA0274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IE"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4E246A"/>
    <w:rPr>
      <w:rFonts w:ascii="Times New Roman" w:eastAsia="Times New Roman" w:hAnsi="Times New Roman"/>
      <w:sz w:val="24"/>
      <w:szCs w:val="24"/>
    </w:rPr>
  </w:style>
  <w:style w:type="paragraph" w:styleId="berschrift1">
    <w:name w:val="heading 1"/>
    <w:basedOn w:val="Standard"/>
    <w:link w:val="berschrift1Zchn"/>
    <w:uiPriority w:val="1"/>
    <w:qFormat/>
    <w:rsid w:val="00752539"/>
    <w:pPr>
      <w:ind w:left="246"/>
      <w:outlineLvl w:val="0"/>
    </w:pPr>
    <w:rPr>
      <w:rFonts w:ascii="Arial" w:eastAsia="Arial" w:hAnsi="Arial"/>
      <w:b/>
      <w:bCs/>
    </w:rPr>
  </w:style>
  <w:style w:type="paragraph" w:styleId="berschrift2">
    <w:name w:val="heading 2"/>
    <w:basedOn w:val="Standard"/>
    <w:next w:val="Standard"/>
    <w:link w:val="berschrift2Zchn"/>
    <w:uiPriority w:val="1"/>
    <w:unhideWhenUsed/>
    <w:qFormat/>
    <w:rsid w:val="007525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1"/>
    <w:qFormat/>
    <w:rsid w:val="00752539"/>
    <w:pPr>
      <w:spacing w:after="120"/>
      <w:ind w:left="720" w:hanging="720"/>
      <w:outlineLvl w:val="2"/>
    </w:pPr>
    <w:rPr>
      <w:rFonts w:cstheme="minorBidi"/>
      <w:sz w:val="23"/>
      <w:szCs w:val="23"/>
    </w:rPr>
  </w:style>
  <w:style w:type="paragraph" w:styleId="berschrift4">
    <w:name w:val="heading 4"/>
    <w:basedOn w:val="Standard"/>
    <w:next w:val="Standard"/>
    <w:link w:val="berschrift4Zchn"/>
    <w:uiPriority w:val="9"/>
    <w:semiHidden/>
    <w:unhideWhenUsed/>
    <w:qFormat/>
    <w:rsid w:val="00752539"/>
    <w:pPr>
      <w:keepNext/>
      <w:keepLines/>
      <w:spacing w:before="40" w:after="120"/>
      <w:ind w:left="864" w:hanging="864"/>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52539"/>
    <w:pPr>
      <w:keepNext/>
      <w:keepLines/>
      <w:spacing w:before="40" w:after="120"/>
      <w:ind w:left="1008" w:hanging="1008"/>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52539"/>
    <w:pPr>
      <w:keepNext/>
      <w:keepLines/>
      <w:spacing w:before="40" w:after="120"/>
      <w:ind w:left="1152" w:hanging="1152"/>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52539"/>
    <w:pPr>
      <w:keepNext/>
      <w:keepLines/>
      <w:spacing w:before="40" w:after="120"/>
      <w:ind w:left="1296" w:hanging="1296"/>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52539"/>
    <w:pPr>
      <w:keepNext/>
      <w:keepLines/>
      <w:spacing w:before="40" w:after="12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52539"/>
    <w:pPr>
      <w:keepNext/>
      <w:keepLines/>
      <w:spacing w:before="40" w:after="12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Paragraph">
    <w:name w:val="Table Paragraph"/>
    <w:basedOn w:val="Standard"/>
    <w:uiPriority w:val="1"/>
    <w:qFormat/>
    <w:rsid w:val="00752539"/>
  </w:style>
  <w:style w:type="character" w:customStyle="1" w:styleId="berschrift1Zchn">
    <w:name w:val="Überschrift 1 Zchn"/>
    <w:link w:val="berschrift1"/>
    <w:uiPriority w:val="1"/>
    <w:rsid w:val="00752539"/>
    <w:rPr>
      <w:rFonts w:ascii="Arial" w:eastAsia="Arial" w:hAnsi="Arial"/>
      <w:b/>
      <w:bCs/>
      <w:sz w:val="24"/>
      <w:szCs w:val="24"/>
    </w:rPr>
  </w:style>
  <w:style w:type="character" w:customStyle="1" w:styleId="berschrift2Zchn">
    <w:name w:val="Überschrift 2 Zchn"/>
    <w:basedOn w:val="Absatz-Standardschriftart"/>
    <w:link w:val="berschrift2"/>
    <w:uiPriority w:val="1"/>
    <w:rsid w:val="0075253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1"/>
    <w:rsid w:val="00752539"/>
    <w:rPr>
      <w:rFonts w:ascii="Times New Roman" w:eastAsia="Times New Roman" w:hAnsi="Times New Roman" w:cstheme="minorBidi"/>
      <w:sz w:val="23"/>
      <w:szCs w:val="23"/>
    </w:rPr>
  </w:style>
  <w:style w:type="character" w:customStyle="1" w:styleId="berschrift4Zchn">
    <w:name w:val="Überschrift 4 Zchn"/>
    <w:basedOn w:val="Absatz-Standardschriftart"/>
    <w:link w:val="berschrift4"/>
    <w:uiPriority w:val="9"/>
    <w:semiHidden/>
    <w:rsid w:val="00752539"/>
    <w:rPr>
      <w:rFonts w:asciiTheme="majorHAnsi" w:eastAsiaTheme="majorEastAsia" w:hAnsiTheme="majorHAnsi" w:cstheme="majorBidi"/>
      <w:i/>
      <w:iCs/>
      <w:color w:val="2E74B5" w:themeColor="accent1" w:themeShade="BF"/>
      <w:sz w:val="24"/>
      <w:szCs w:val="24"/>
    </w:rPr>
  </w:style>
  <w:style w:type="character" w:customStyle="1" w:styleId="berschrift5Zchn">
    <w:name w:val="Überschrift 5 Zchn"/>
    <w:basedOn w:val="Absatz-Standardschriftart"/>
    <w:link w:val="berschrift5"/>
    <w:uiPriority w:val="9"/>
    <w:semiHidden/>
    <w:rsid w:val="00752539"/>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semiHidden/>
    <w:rsid w:val="00752539"/>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uiPriority w:val="9"/>
    <w:semiHidden/>
    <w:rsid w:val="00752539"/>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semiHidden/>
    <w:rsid w:val="0075253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52539"/>
    <w:rPr>
      <w:rFonts w:asciiTheme="majorHAnsi" w:eastAsiaTheme="majorEastAsia" w:hAnsiTheme="majorHAnsi" w:cstheme="majorBidi"/>
      <w:i/>
      <w:iCs/>
      <w:color w:val="272727" w:themeColor="text1" w:themeTint="D8"/>
      <w:sz w:val="21"/>
      <w:szCs w:val="21"/>
    </w:rPr>
  </w:style>
  <w:style w:type="paragraph" w:styleId="Verzeichnis1">
    <w:name w:val="toc 1"/>
    <w:basedOn w:val="Standard"/>
    <w:uiPriority w:val="39"/>
    <w:qFormat/>
    <w:rsid w:val="00752539"/>
    <w:pPr>
      <w:spacing w:before="240" w:after="120"/>
    </w:pPr>
    <w:rPr>
      <w:rFonts w:asciiTheme="minorHAnsi" w:hAnsiTheme="minorHAnsi"/>
      <w:b/>
      <w:bCs/>
      <w:sz w:val="20"/>
      <w:szCs w:val="20"/>
    </w:rPr>
  </w:style>
  <w:style w:type="paragraph" w:styleId="Verzeichnis2">
    <w:name w:val="toc 2"/>
    <w:basedOn w:val="Standard"/>
    <w:uiPriority w:val="39"/>
    <w:qFormat/>
    <w:rsid w:val="00752539"/>
    <w:pPr>
      <w:spacing w:before="120"/>
      <w:ind w:left="220"/>
    </w:pPr>
    <w:rPr>
      <w:rFonts w:asciiTheme="minorHAnsi" w:hAnsiTheme="minorHAnsi"/>
      <w:i/>
      <w:iCs/>
      <w:sz w:val="20"/>
      <w:szCs w:val="20"/>
    </w:rPr>
  </w:style>
  <w:style w:type="paragraph" w:styleId="Textkrper">
    <w:name w:val="Body Text"/>
    <w:basedOn w:val="Standard"/>
    <w:link w:val="TextkrperZchn"/>
    <w:uiPriority w:val="1"/>
    <w:qFormat/>
    <w:rsid w:val="00752539"/>
    <w:pPr>
      <w:ind w:left="246"/>
    </w:pPr>
    <w:rPr>
      <w:rFonts w:ascii="Arial" w:eastAsia="Arial" w:hAnsi="Arial"/>
    </w:rPr>
  </w:style>
  <w:style w:type="character" w:customStyle="1" w:styleId="TextkrperZchn">
    <w:name w:val="Textkörper Zchn"/>
    <w:link w:val="Textkrper"/>
    <w:uiPriority w:val="1"/>
    <w:rsid w:val="00752539"/>
    <w:rPr>
      <w:rFonts w:ascii="Arial" w:eastAsia="Arial" w:hAnsi="Arial"/>
      <w:sz w:val="24"/>
      <w:szCs w:val="24"/>
    </w:rPr>
  </w:style>
  <w:style w:type="paragraph" w:styleId="KeinLeerraum">
    <w:name w:val="No Spacing"/>
    <w:uiPriority w:val="1"/>
    <w:qFormat/>
    <w:rsid w:val="00752539"/>
    <w:pPr>
      <w:widowControl w:val="0"/>
    </w:pPr>
    <w:rPr>
      <w:sz w:val="22"/>
      <w:szCs w:val="22"/>
      <w:lang w:val="en-US" w:eastAsia="en-US"/>
    </w:rPr>
  </w:style>
  <w:style w:type="paragraph" w:styleId="Listenabsatz">
    <w:name w:val="List Paragraph"/>
    <w:basedOn w:val="Standard"/>
    <w:uiPriority w:val="34"/>
    <w:qFormat/>
    <w:rsid w:val="00752539"/>
    <w:pPr>
      <w:ind w:left="720"/>
      <w:contextualSpacing/>
    </w:pPr>
  </w:style>
  <w:style w:type="paragraph" w:styleId="Kopfzeile">
    <w:name w:val="header"/>
    <w:basedOn w:val="Standard"/>
    <w:link w:val="KopfzeileZchn"/>
    <w:uiPriority w:val="99"/>
    <w:unhideWhenUsed/>
    <w:rsid w:val="00DF5D93"/>
    <w:pPr>
      <w:tabs>
        <w:tab w:val="center" w:pos="4513"/>
        <w:tab w:val="right" w:pos="9026"/>
      </w:tabs>
    </w:pPr>
    <w:rPr>
      <w:rFonts w:eastAsiaTheme="minorEastAsia"/>
    </w:rPr>
  </w:style>
  <w:style w:type="character" w:customStyle="1" w:styleId="KopfzeileZchn">
    <w:name w:val="Kopfzeile Zchn"/>
    <w:basedOn w:val="Absatz-Standardschriftart"/>
    <w:link w:val="Kopfzeile"/>
    <w:uiPriority w:val="99"/>
    <w:rsid w:val="00DF5D93"/>
    <w:rPr>
      <w:rFonts w:ascii="Times New Roman" w:hAnsi="Times New Roman"/>
      <w:sz w:val="24"/>
      <w:szCs w:val="24"/>
    </w:rPr>
  </w:style>
  <w:style w:type="paragraph" w:styleId="Fuzeile">
    <w:name w:val="footer"/>
    <w:basedOn w:val="Standard"/>
    <w:link w:val="FuzeileZchn"/>
    <w:uiPriority w:val="99"/>
    <w:unhideWhenUsed/>
    <w:rsid w:val="00DF5D93"/>
    <w:pPr>
      <w:tabs>
        <w:tab w:val="center" w:pos="4513"/>
        <w:tab w:val="right" w:pos="9026"/>
      </w:tabs>
    </w:pPr>
    <w:rPr>
      <w:rFonts w:eastAsiaTheme="minorEastAsia"/>
    </w:rPr>
  </w:style>
  <w:style w:type="character" w:customStyle="1" w:styleId="FuzeileZchn">
    <w:name w:val="Fußzeile Zchn"/>
    <w:basedOn w:val="Absatz-Standardschriftart"/>
    <w:link w:val="Fuzeile"/>
    <w:uiPriority w:val="99"/>
    <w:rsid w:val="00DF5D93"/>
    <w:rPr>
      <w:rFonts w:ascii="Times New Roman" w:hAnsi="Times New Roman"/>
      <w:sz w:val="24"/>
      <w:szCs w:val="24"/>
    </w:rPr>
  </w:style>
  <w:style w:type="table" w:styleId="Tabellenraster">
    <w:name w:val="Table Grid"/>
    <w:basedOn w:val="NormaleTabelle"/>
    <w:rsid w:val="009906E2"/>
    <w:pPr>
      <w:jc w:val="both"/>
    </w:pPr>
    <w:rPr>
      <w:rFonts w:ascii="Times New Roman" w:eastAsia="Times New Roman" w:hAnsi="Times New Roman"/>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77DE4"/>
    <w:pPr>
      <w:numPr>
        <w:numId w:val="7"/>
      </w:numPr>
    </w:pPr>
  </w:style>
  <w:style w:type="numbering" w:customStyle="1" w:styleId="CurrentList2">
    <w:name w:val="Current List2"/>
    <w:uiPriority w:val="99"/>
    <w:rsid w:val="00877DE4"/>
    <w:pPr>
      <w:numPr>
        <w:numId w:val="10"/>
      </w:numPr>
    </w:pPr>
  </w:style>
  <w:style w:type="numbering" w:customStyle="1" w:styleId="CurrentList3">
    <w:name w:val="Current List3"/>
    <w:uiPriority w:val="99"/>
    <w:rsid w:val="00877DE4"/>
    <w:pPr>
      <w:numPr>
        <w:numId w:val="13"/>
      </w:numPr>
    </w:pPr>
  </w:style>
  <w:style w:type="numbering" w:customStyle="1" w:styleId="CurrentList4">
    <w:name w:val="Current List4"/>
    <w:uiPriority w:val="99"/>
    <w:rsid w:val="00333CE1"/>
    <w:pPr>
      <w:numPr>
        <w:numId w:val="23"/>
      </w:numPr>
    </w:pPr>
  </w:style>
  <w:style w:type="numbering" w:customStyle="1" w:styleId="CurrentList5">
    <w:name w:val="Current List5"/>
    <w:uiPriority w:val="99"/>
    <w:rsid w:val="00333CE1"/>
    <w:pPr>
      <w:numPr>
        <w:numId w:val="26"/>
      </w:numPr>
    </w:pPr>
  </w:style>
  <w:style w:type="paragraph" w:styleId="Sprechblasentext">
    <w:name w:val="Balloon Text"/>
    <w:basedOn w:val="Standard"/>
    <w:link w:val="SprechblasentextZchn"/>
    <w:uiPriority w:val="99"/>
    <w:semiHidden/>
    <w:unhideWhenUsed/>
    <w:rsid w:val="00FD2CE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2CEC"/>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FD2CEC"/>
    <w:rPr>
      <w:sz w:val="16"/>
      <w:szCs w:val="16"/>
    </w:rPr>
  </w:style>
  <w:style w:type="paragraph" w:styleId="Kommentartext">
    <w:name w:val="annotation text"/>
    <w:basedOn w:val="Standard"/>
    <w:link w:val="KommentartextZchn"/>
    <w:uiPriority w:val="99"/>
    <w:semiHidden/>
    <w:unhideWhenUsed/>
    <w:rsid w:val="00FD2CEC"/>
    <w:rPr>
      <w:sz w:val="20"/>
      <w:szCs w:val="20"/>
    </w:rPr>
  </w:style>
  <w:style w:type="character" w:customStyle="1" w:styleId="KommentartextZchn">
    <w:name w:val="Kommentartext Zchn"/>
    <w:basedOn w:val="Absatz-Standardschriftart"/>
    <w:link w:val="Kommentartext"/>
    <w:uiPriority w:val="99"/>
    <w:semiHidden/>
    <w:rsid w:val="00FD2CEC"/>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FD2CEC"/>
    <w:rPr>
      <w:b/>
      <w:bCs/>
    </w:rPr>
  </w:style>
  <w:style w:type="character" w:customStyle="1" w:styleId="KommentarthemaZchn">
    <w:name w:val="Kommentarthema Zchn"/>
    <w:basedOn w:val="KommentartextZchn"/>
    <w:link w:val="Kommentarthema"/>
    <w:uiPriority w:val="99"/>
    <w:semiHidden/>
    <w:rsid w:val="00FD2CEC"/>
    <w:rPr>
      <w:rFonts w:ascii="Times New Roman" w:eastAsia="Times New Roman" w:hAnsi="Times New Roman"/>
      <w:b/>
      <w:bCs/>
    </w:rPr>
  </w:style>
  <w:style w:type="paragraph" w:styleId="berarbeitung">
    <w:name w:val="Revision"/>
    <w:hidden/>
    <w:uiPriority w:val="99"/>
    <w:semiHidden/>
    <w:rsid w:val="00CA6AFF"/>
    <w:rPr>
      <w:rFonts w:ascii="Times New Roman" w:eastAsia="Times New Roman" w:hAnsi="Times New Roman"/>
      <w:sz w:val="24"/>
      <w:szCs w:val="24"/>
    </w:rPr>
  </w:style>
  <w:style w:type="paragraph" w:styleId="Textkrper2">
    <w:name w:val="Body Text 2"/>
    <w:basedOn w:val="Standard"/>
    <w:link w:val="Textkrper2Zchn"/>
    <w:uiPriority w:val="99"/>
    <w:unhideWhenUsed/>
    <w:rsid w:val="005F34E0"/>
    <w:pPr>
      <w:spacing w:after="120" w:line="480" w:lineRule="auto"/>
    </w:pPr>
    <w:rPr>
      <w:rFonts w:asciiTheme="minorHAnsi" w:eastAsiaTheme="minorHAnsi" w:hAnsiTheme="minorHAnsi" w:cstheme="minorBidi"/>
      <w:sz w:val="22"/>
      <w:szCs w:val="22"/>
      <w:lang w:val="de-DE" w:eastAsia="en-US"/>
    </w:rPr>
  </w:style>
  <w:style w:type="character" w:customStyle="1" w:styleId="Textkrper2Zchn">
    <w:name w:val="Textkörper 2 Zchn"/>
    <w:basedOn w:val="Absatz-Standardschriftart"/>
    <w:link w:val="Textkrper2"/>
    <w:uiPriority w:val="99"/>
    <w:rsid w:val="005F34E0"/>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228">
      <w:bodyDiv w:val="1"/>
      <w:marLeft w:val="0"/>
      <w:marRight w:val="0"/>
      <w:marTop w:val="0"/>
      <w:marBottom w:val="0"/>
      <w:divBdr>
        <w:top w:val="none" w:sz="0" w:space="0" w:color="auto"/>
        <w:left w:val="none" w:sz="0" w:space="0" w:color="auto"/>
        <w:bottom w:val="none" w:sz="0" w:space="0" w:color="auto"/>
        <w:right w:val="none" w:sz="0" w:space="0" w:color="auto"/>
      </w:divBdr>
    </w:div>
    <w:div w:id="351223131">
      <w:bodyDiv w:val="1"/>
      <w:marLeft w:val="0"/>
      <w:marRight w:val="0"/>
      <w:marTop w:val="0"/>
      <w:marBottom w:val="0"/>
      <w:divBdr>
        <w:top w:val="none" w:sz="0" w:space="0" w:color="auto"/>
        <w:left w:val="none" w:sz="0" w:space="0" w:color="auto"/>
        <w:bottom w:val="none" w:sz="0" w:space="0" w:color="auto"/>
        <w:right w:val="none" w:sz="0" w:space="0" w:color="auto"/>
      </w:divBdr>
    </w:div>
    <w:div w:id="355279980">
      <w:bodyDiv w:val="1"/>
      <w:marLeft w:val="0"/>
      <w:marRight w:val="0"/>
      <w:marTop w:val="0"/>
      <w:marBottom w:val="0"/>
      <w:divBdr>
        <w:top w:val="none" w:sz="0" w:space="0" w:color="auto"/>
        <w:left w:val="none" w:sz="0" w:space="0" w:color="auto"/>
        <w:bottom w:val="none" w:sz="0" w:space="0" w:color="auto"/>
        <w:right w:val="none" w:sz="0" w:space="0" w:color="auto"/>
      </w:divBdr>
    </w:div>
    <w:div w:id="371611959">
      <w:bodyDiv w:val="1"/>
      <w:marLeft w:val="0"/>
      <w:marRight w:val="0"/>
      <w:marTop w:val="0"/>
      <w:marBottom w:val="0"/>
      <w:divBdr>
        <w:top w:val="none" w:sz="0" w:space="0" w:color="auto"/>
        <w:left w:val="none" w:sz="0" w:space="0" w:color="auto"/>
        <w:bottom w:val="none" w:sz="0" w:space="0" w:color="auto"/>
        <w:right w:val="none" w:sz="0" w:space="0" w:color="auto"/>
      </w:divBdr>
    </w:div>
    <w:div w:id="558979628">
      <w:bodyDiv w:val="1"/>
      <w:marLeft w:val="0"/>
      <w:marRight w:val="0"/>
      <w:marTop w:val="0"/>
      <w:marBottom w:val="0"/>
      <w:divBdr>
        <w:top w:val="none" w:sz="0" w:space="0" w:color="auto"/>
        <w:left w:val="none" w:sz="0" w:space="0" w:color="auto"/>
        <w:bottom w:val="none" w:sz="0" w:space="0" w:color="auto"/>
        <w:right w:val="none" w:sz="0" w:space="0" w:color="auto"/>
      </w:divBdr>
    </w:div>
    <w:div w:id="590625012">
      <w:bodyDiv w:val="1"/>
      <w:marLeft w:val="0"/>
      <w:marRight w:val="0"/>
      <w:marTop w:val="0"/>
      <w:marBottom w:val="0"/>
      <w:divBdr>
        <w:top w:val="none" w:sz="0" w:space="0" w:color="auto"/>
        <w:left w:val="none" w:sz="0" w:space="0" w:color="auto"/>
        <w:bottom w:val="none" w:sz="0" w:space="0" w:color="auto"/>
        <w:right w:val="none" w:sz="0" w:space="0" w:color="auto"/>
      </w:divBdr>
    </w:div>
    <w:div w:id="732116608">
      <w:bodyDiv w:val="1"/>
      <w:marLeft w:val="0"/>
      <w:marRight w:val="0"/>
      <w:marTop w:val="0"/>
      <w:marBottom w:val="0"/>
      <w:divBdr>
        <w:top w:val="none" w:sz="0" w:space="0" w:color="auto"/>
        <w:left w:val="none" w:sz="0" w:space="0" w:color="auto"/>
        <w:bottom w:val="none" w:sz="0" w:space="0" w:color="auto"/>
        <w:right w:val="none" w:sz="0" w:space="0" w:color="auto"/>
      </w:divBdr>
    </w:div>
    <w:div w:id="845562004">
      <w:bodyDiv w:val="1"/>
      <w:marLeft w:val="0"/>
      <w:marRight w:val="0"/>
      <w:marTop w:val="0"/>
      <w:marBottom w:val="0"/>
      <w:divBdr>
        <w:top w:val="none" w:sz="0" w:space="0" w:color="auto"/>
        <w:left w:val="none" w:sz="0" w:space="0" w:color="auto"/>
        <w:bottom w:val="none" w:sz="0" w:space="0" w:color="auto"/>
        <w:right w:val="none" w:sz="0" w:space="0" w:color="auto"/>
      </w:divBdr>
    </w:div>
    <w:div w:id="1518537315">
      <w:bodyDiv w:val="1"/>
      <w:marLeft w:val="0"/>
      <w:marRight w:val="0"/>
      <w:marTop w:val="0"/>
      <w:marBottom w:val="0"/>
      <w:divBdr>
        <w:top w:val="none" w:sz="0" w:space="0" w:color="auto"/>
        <w:left w:val="none" w:sz="0" w:space="0" w:color="auto"/>
        <w:bottom w:val="none" w:sz="0" w:space="0" w:color="auto"/>
        <w:right w:val="none" w:sz="0" w:space="0" w:color="auto"/>
      </w:divBdr>
    </w:div>
    <w:div w:id="1572039244">
      <w:bodyDiv w:val="1"/>
      <w:marLeft w:val="0"/>
      <w:marRight w:val="0"/>
      <w:marTop w:val="0"/>
      <w:marBottom w:val="0"/>
      <w:divBdr>
        <w:top w:val="none" w:sz="0" w:space="0" w:color="auto"/>
        <w:left w:val="none" w:sz="0" w:space="0" w:color="auto"/>
        <w:bottom w:val="none" w:sz="0" w:space="0" w:color="auto"/>
        <w:right w:val="none" w:sz="0" w:space="0" w:color="auto"/>
      </w:divBdr>
    </w:div>
    <w:div w:id="1741250293">
      <w:bodyDiv w:val="1"/>
      <w:marLeft w:val="0"/>
      <w:marRight w:val="0"/>
      <w:marTop w:val="0"/>
      <w:marBottom w:val="0"/>
      <w:divBdr>
        <w:top w:val="none" w:sz="0" w:space="0" w:color="auto"/>
        <w:left w:val="none" w:sz="0" w:space="0" w:color="auto"/>
        <w:bottom w:val="none" w:sz="0" w:space="0" w:color="auto"/>
        <w:right w:val="none" w:sz="0" w:space="0" w:color="auto"/>
      </w:divBdr>
    </w:div>
    <w:div w:id="1861625731">
      <w:bodyDiv w:val="1"/>
      <w:marLeft w:val="0"/>
      <w:marRight w:val="0"/>
      <w:marTop w:val="0"/>
      <w:marBottom w:val="0"/>
      <w:divBdr>
        <w:top w:val="none" w:sz="0" w:space="0" w:color="auto"/>
        <w:left w:val="none" w:sz="0" w:space="0" w:color="auto"/>
        <w:bottom w:val="none" w:sz="0" w:space="0" w:color="auto"/>
        <w:right w:val="none" w:sz="0" w:space="0" w:color="auto"/>
      </w:divBdr>
    </w:div>
    <w:div w:id="1913343389">
      <w:bodyDiv w:val="1"/>
      <w:marLeft w:val="0"/>
      <w:marRight w:val="0"/>
      <w:marTop w:val="0"/>
      <w:marBottom w:val="0"/>
      <w:divBdr>
        <w:top w:val="none" w:sz="0" w:space="0" w:color="auto"/>
        <w:left w:val="none" w:sz="0" w:space="0" w:color="auto"/>
        <w:bottom w:val="none" w:sz="0" w:space="0" w:color="auto"/>
        <w:right w:val="none" w:sz="0" w:space="0" w:color="auto"/>
      </w:divBdr>
    </w:div>
    <w:div w:id="1967850657">
      <w:bodyDiv w:val="1"/>
      <w:marLeft w:val="0"/>
      <w:marRight w:val="0"/>
      <w:marTop w:val="0"/>
      <w:marBottom w:val="0"/>
      <w:divBdr>
        <w:top w:val="none" w:sz="0" w:space="0" w:color="auto"/>
        <w:left w:val="none" w:sz="0" w:space="0" w:color="auto"/>
        <w:bottom w:val="none" w:sz="0" w:space="0" w:color="auto"/>
        <w:right w:val="none" w:sz="0" w:space="0" w:color="auto"/>
      </w:divBdr>
    </w:div>
    <w:div w:id="2091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Documents\Benutzerdefinierte%20Office-Vorlagen\Projektdokument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BA68-4A47-42D7-8C75-24032F10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Projektdokument_Vorlage</Template>
  <TotalTime>0</TotalTime>
  <Pages>6</Pages>
  <Words>1862</Words>
  <Characters>11733</Characters>
  <Application>Microsoft Office Word</Application>
  <DocSecurity>0</DocSecurity>
  <Lines>97</Lines>
  <Paragraphs>27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Buchs</dc:creator>
  <cp:keywords/>
  <dc:description/>
  <cp:lastModifiedBy>Milena Zimmermann</cp:lastModifiedBy>
  <cp:revision>2</cp:revision>
  <cp:lastPrinted>2023-05-16T12:24:00Z</cp:lastPrinted>
  <dcterms:created xsi:type="dcterms:W3CDTF">2023-10-12T13:36:00Z</dcterms:created>
  <dcterms:modified xsi:type="dcterms:W3CDTF">2023-10-12T13:36:00Z</dcterms:modified>
</cp:coreProperties>
</file>