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reuhandSuisseohneRahmenlinien"/>
        <w:tblW w:w="0" w:type="auto"/>
        <w:tblLook w:val="04A0" w:firstRow="1" w:lastRow="0" w:firstColumn="1" w:lastColumn="0" w:noHBand="0" w:noVBand="1"/>
      </w:tblPr>
      <w:tblGrid>
        <w:gridCol w:w="3402"/>
      </w:tblGrid>
      <w:tr w:rsidR="00E56D0C" w:rsidRPr="001C6C2B" w14:paraId="7CFBFA5D" w14:textId="77777777" w:rsidTr="00442A61">
        <w:trPr>
          <w:trHeight w:val="403"/>
        </w:trPr>
        <w:tc>
          <w:tcPr>
            <w:tcW w:w="3402" w:type="dxa"/>
            <w:tcBorders>
              <w:bottom w:val="single" w:sz="4" w:space="0" w:color="auto"/>
            </w:tcBorders>
          </w:tcPr>
          <w:p w14:paraId="3027ABF1" w14:textId="318D4E3C" w:rsidR="00967282" w:rsidRPr="001C6C2B" w:rsidRDefault="008F47E8" w:rsidP="008F47E8">
            <w:pPr>
              <w:pStyle w:val="Text7pt"/>
              <w:rPr>
                <w:lang w:val="fr-CH"/>
              </w:rPr>
            </w:pPr>
            <w:bookmarkStart w:id="0" w:name="_GoBack"/>
            <w:bookmarkEnd w:id="0"/>
            <w:r w:rsidRPr="001C6C2B">
              <w:rPr>
                <w:b/>
                <w:lang w:val="fr-CH"/>
              </w:rPr>
              <w:t xml:space="preserve">Votre adresse </w:t>
            </w:r>
          </w:p>
        </w:tc>
      </w:tr>
      <w:tr w:rsidR="00E56D0C" w:rsidRPr="001C6C2B" w14:paraId="22074249" w14:textId="77777777" w:rsidTr="00442A61">
        <w:trPr>
          <w:trHeight w:val="57"/>
        </w:trPr>
        <w:tc>
          <w:tcPr>
            <w:tcW w:w="3402" w:type="dxa"/>
            <w:tcBorders>
              <w:top w:val="single" w:sz="4" w:space="0" w:color="auto"/>
            </w:tcBorders>
          </w:tcPr>
          <w:p w14:paraId="69C0BC5E" w14:textId="77777777" w:rsidR="00E56D0C" w:rsidRPr="001C6C2B" w:rsidRDefault="00E56D0C" w:rsidP="008478A4">
            <w:pPr>
              <w:rPr>
                <w:sz w:val="2"/>
                <w:szCs w:val="2"/>
                <w:lang w:val="fr-CH"/>
              </w:rPr>
            </w:pPr>
          </w:p>
        </w:tc>
      </w:tr>
      <w:tr w:rsidR="00967282" w:rsidRPr="001C6C2B" w14:paraId="46AA2E55" w14:textId="77777777" w:rsidTr="00967282">
        <w:trPr>
          <w:trHeight w:val="1912"/>
        </w:trPr>
        <w:sdt>
          <w:sdtPr>
            <w:rPr>
              <w:lang w:val="fr-CH"/>
            </w:rPr>
            <w:id w:val="-2002810922"/>
            <w:placeholder>
              <w:docPart w:val="AD1A132A445F3A4E8DFD5D3BD3CA4913"/>
            </w:placeholder>
            <w:temporary/>
            <w:showingPlcHdr/>
          </w:sdtPr>
          <w:sdtEndPr/>
          <w:sdtContent>
            <w:tc>
              <w:tcPr>
                <w:tcW w:w="3402" w:type="dxa"/>
              </w:tcPr>
              <w:p w14:paraId="0B869FB9" w14:textId="2B19ABF1" w:rsidR="00967282" w:rsidRPr="001C6C2B" w:rsidRDefault="008F47E8" w:rsidP="008F47E8">
                <w:pPr>
                  <w:rPr>
                    <w:lang w:val="fr-CH"/>
                  </w:rPr>
                </w:pPr>
                <w:r w:rsidRPr="001C6C2B">
                  <w:rPr>
                    <w:rStyle w:val="Platzhaltertext"/>
                    <w:lang w:val="fr-CH"/>
                  </w:rPr>
                  <w:t xml:space="preserve">Adresse du destinataire </w:t>
                </w:r>
              </w:p>
            </w:tc>
          </w:sdtContent>
        </w:sdt>
      </w:tr>
      <w:tr w:rsidR="00967282" w:rsidRPr="001C6C2B" w14:paraId="3445BE3F" w14:textId="77777777" w:rsidTr="00967282">
        <w:trPr>
          <w:trHeight w:val="849"/>
        </w:trPr>
        <w:tc>
          <w:tcPr>
            <w:tcW w:w="3402" w:type="dxa"/>
          </w:tcPr>
          <w:p w14:paraId="09C06094" w14:textId="62698991" w:rsidR="00967282" w:rsidRPr="001C6C2B" w:rsidRDefault="00E5361A" w:rsidP="00E5361A">
            <w:pPr>
              <w:rPr>
                <w:lang w:val="fr-CH"/>
              </w:rPr>
            </w:pPr>
            <w:r w:rsidRPr="001C6C2B">
              <w:rPr>
                <w:lang w:val="fr-CH"/>
              </w:rPr>
              <w:t>Lieu</w:t>
            </w:r>
            <w:r w:rsidR="00967282" w:rsidRPr="001C6C2B">
              <w:rPr>
                <w:lang w:val="fr-CH"/>
              </w:rPr>
              <w:t xml:space="preserve">, </w:t>
            </w:r>
            <w:sdt>
              <w:sdtPr>
                <w:rPr>
                  <w:lang w:val="fr-CH"/>
                </w:rPr>
                <w:id w:val="-601721107"/>
                <w:placeholder>
                  <w:docPart w:val="4B311EEB889FF54FBA7421A98E03F2DF"/>
                </w:placeholder>
                <w:showingPlcHdr/>
                <w:date>
                  <w:dateFormat w:val="d. MMMM yyyy"/>
                  <w:lid w:val="de-CH"/>
                  <w:storeMappedDataAs w:val="dateTime"/>
                  <w:calendar w:val="gregorian"/>
                </w:date>
              </w:sdtPr>
              <w:sdtEndPr/>
              <w:sdtContent>
                <w:r w:rsidRPr="001C6C2B">
                  <w:rPr>
                    <w:rStyle w:val="Platzhaltertext"/>
                    <w:lang w:val="fr-CH"/>
                  </w:rPr>
                  <w:t>date</w:t>
                </w:r>
              </w:sdtContent>
            </w:sdt>
          </w:p>
        </w:tc>
      </w:tr>
    </w:tbl>
    <w:p w14:paraId="72A03E5E" w14:textId="77777777" w:rsidR="00967282" w:rsidRPr="001C6C2B" w:rsidRDefault="00967282" w:rsidP="00967282">
      <w:pPr>
        <w:spacing w:after="0" w:line="240" w:lineRule="auto"/>
        <w:rPr>
          <w:sz w:val="2"/>
          <w:szCs w:val="2"/>
          <w:lang w:val="fr-CH"/>
        </w:rPr>
      </w:pPr>
    </w:p>
    <w:tbl>
      <w:tblPr>
        <w:tblStyle w:val="TreuhandSuisseohneRahmenlinien"/>
        <w:tblW w:w="5000" w:type="pct"/>
        <w:tblLook w:val="04A0" w:firstRow="1" w:lastRow="0" w:firstColumn="1" w:lastColumn="0" w:noHBand="0" w:noVBand="1"/>
      </w:tblPr>
      <w:tblGrid>
        <w:gridCol w:w="8220"/>
      </w:tblGrid>
      <w:tr w:rsidR="00967282" w:rsidRPr="001C6C2B" w14:paraId="04AFE9C7" w14:textId="77777777" w:rsidTr="00967282">
        <w:trPr>
          <w:trHeight w:val="765"/>
        </w:trPr>
        <w:tc>
          <w:tcPr>
            <w:tcW w:w="5000" w:type="pct"/>
          </w:tcPr>
          <w:p w14:paraId="088580EE" w14:textId="52FD42BA" w:rsidR="00967282" w:rsidRPr="001C6C2B" w:rsidRDefault="00E5361A" w:rsidP="00E5361A">
            <w:pPr>
              <w:pStyle w:val="TitelundBetreffzeile"/>
              <w:rPr>
                <w:lang w:val="fr-CH"/>
              </w:rPr>
            </w:pPr>
            <w:r w:rsidRPr="001C6C2B">
              <w:rPr>
                <w:rFonts w:ascii="Calibri" w:hAnsi="Calibri" w:cs="Calibri"/>
                <w:color w:val="000000"/>
                <w:sz w:val="24"/>
                <w:szCs w:val="24"/>
                <w:lang w:val="fr-CH"/>
              </w:rPr>
              <w:t xml:space="preserve">Octroi de renseignement selon art. 25 LPD </w:t>
            </w:r>
          </w:p>
        </w:tc>
      </w:tr>
    </w:tbl>
    <w:sdt>
      <w:sdtPr>
        <w:rPr>
          <w:lang w:val="fr-CH"/>
        </w:rPr>
        <w:id w:val="-1851711484"/>
        <w:placeholder>
          <w:docPart w:val="68236D4A7F9AFE4CAADAC6838A4CDE9B"/>
        </w:placeholder>
        <w:temporary/>
        <w:showingPlcHdr/>
      </w:sdtPr>
      <w:sdtEndPr/>
      <w:sdtContent>
        <w:p w14:paraId="6BA83D6C" w14:textId="652F582F" w:rsidR="008B064E" w:rsidRPr="001C6C2B" w:rsidRDefault="00E5361A" w:rsidP="008478A4">
          <w:pPr>
            <w:rPr>
              <w:lang w:val="fr-CH"/>
            </w:rPr>
          </w:pPr>
          <w:r w:rsidRPr="001C6C2B">
            <w:rPr>
              <w:rStyle w:val="Platzhaltertext"/>
              <w:lang w:val="fr-CH"/>
            </w:rPr>
            <w:t>saisir la formule d’appel</w:t>
          </w:r>
        </w:p>
      </w:sdtContent>
    </w:sdt>
    <w:p w14:paraId="74199785" w14:textId="58104F21" w:rsidR="00E6446C" w:rsidRPr="001C6C2B" w:rsidRDefault="00B86431" w:rsidP="005F3AAF">
      <w:pPr>
        <w:spacing w:after="0" w:line="276" w:lineRule="auto"/>
        <w:rPr>
          <w:color w:val="FF0000"/>
          <w:lang w:val="fr-CH"/>
        </w:rPr>
      </w:pPr>
      <w:r w:rsidRPr="001C6C2B">
        <w:rPr>
          <w:lang w:val="fr-CH"/>
        </w:rPr>
        <w:t xml:space="preserve">En réponse à votre demande </w:t>
      </w:r>
      <w:r w:rsidR="00E93786" w:rsidRPr="001C6C2B">
        <w:rPr>
          <w:lang w:val="fr-CH"/>
        </w:rPr>
        <w:t xml:space="preserve">de renseignement selon l’art. 25 LPD du </w:t>
      </w:r>
      <w:r w:rsidR="0073623C" w:rsidRPr="001C6C2B">
        <w:rPr>
          <w:lang w:val="fr-CH"/>
        </w:rPr>
        <w:t xml:space="preserve"> </w:t>
      </w:r>
      <w:sdt>
        <w:sdtPr>
          <w:rPr>
            <w:lang w:val="fr-CH"/>
          </w:rPr>
          <w:id w:val="-1441753000"/>
          <w:placeholder>
            <w:docPart w:val="753BE22A307693408DE1225953FCCF57"/>
          </w:placeholder>
          <w:showingPlcHdr/>
          <w:date>
            <w:dateFormat w:val="dd.MM.yyyy"/>
            <w:lid w:val="de-CH"/>
            <w:storeMappedDataAs w:val="dateTime"/>
            <w:calendar w:val="gregorian"/>
          </w:date>
        </w:sdtPr>
        <w:sdtEndPr/>
        <w:sdtContent>
          <w:r w:rsidR="00E5361A" w:rsidRPr="001C6C2B">
            <w:rPr>
              <w:rStyle w:val="Platzhaltertext"/>
              <w:lang w:val="fr-CH"/>
            </w:rPr>
            <w:t xml:space="preserve">date </w:t>
          </w:r>
        </w:sdtContent>
      </w:sdt>
      <w:r w:rsidR="0073623C" w:rsidRPr="001C6C2B">
        <w:rPr>
          <w:color w:val="FF0000"/>
          <w:lang w:val="fr-CH"/>
        </w:rPr>
        <w:t xml:space="preserve"> </w:t>
      </w:r>
      <w:r w:rsidR="00E93786" w:rsidRPr="001C6C2B">
        <w:rPr>
          <w:lang w:val="fr-CH"/>
        </w:rPr>
        <w:t xml:space="preserve">nous répondons par la présente à votre demande dans le délai légal de 30 jours après avoir suffisamment vérifié votre identité. </w:t>
      </w:r>
      <w:r w:rsidR="00E6446C" w:rsidRPr="001C6C2B">
        <w:rPr>
          <w:lang w:val="fr-CH"/>
        </w:rPr>
        <w:t xml:space="preserve"> </w:t>
      </w:r>
    </w:p>
    <w:p w14:paraId="0CD2FE1A" w14:textId="77777777" w:rsidR="00E6446C" w:rsidRPr="001C6C2B" w:rsidRDefault="00E6446C" w:rsidP="005F3AAF">
      <w:pPr>
        <w:spacing w:after="0" w:line="276" w:lineRule="auto"/>
        <w:rPr>
          <w:lang w:val="fr-CH"/>
        </w:rPr>
      </w:pPr>
    </w:p>
    <w:p w14:paraId="2A7C9E17" w14:textId="1E1FE943" w:rsidR="00D63481" w:rsidRPr="001C6C2B" w:rsidRDefault="00E44E98" w:rsidP="00E44E98">
      <w:pPr>
        <w:spacing w:after="0" w:line="276" w:lineRule="auto"/>
        <w:rPr>
          <w:b/>
          <w:bCs/>
          <w:lang w:val="fr-CH"/>
        </w:rPr>
      </w:pPr>
      <w:r w:rsidRPr="001C6C2B">
        <w:rPr>
          <w:b/>
          <w:bCs/>
          <w:lang w:val="fr-CH"/>
        </w:rPr>
        <w:t xml:space="preserve">1. </w:t>
      </w:r>
      <w:r w:rsidR="00E93786" w:rsidRPr="001C6C2B">
        <w:rPr>
          <w:b/>
          <w:bCs/>
          <w:lang w:val="fr-CH"/>
        </w:rPr>
        <w:t>Identité et coordonnée du responsable</w:t>
      </w:r>
    </w:p>
    <w:p w14:paraId="0433A6E4" w14:textId="0282796A" w:rsidR="00D63481" w:rsidRPr="001C6C2B" w:rsidRDefault="00D63481" w:rsidP="00E44E98">
      <w:pPr>
        <w:spacing w:after="0" w:line="276" w:lineRule="auto"/>
        <w:rPr>
          <w:b/>
          <w:bCs/>
          <w:lang w:val="fr-CH"/>
        </w:rPr>
      </w:pPr>
      <w:r w:rsidRPr="001C6C2B">
        <w:rPr>
          <w:color w:val="7D7D7D" w:themeColor="accent3"/>
          <w:lang w:val="fr-CH"/>
        </w:rPr>
        <w:t>[</w:t>
      </w:r>
      <w:r w:rsidR="00E93786" w:rsidRPr="001C6C2B">
        <w:rPr>
          <w:color w:val="7D7D7D" w:themeColor="accent3"/>
          <w:lang w:val="fr-CH"/>
        </w:rPr>
        <w:t>Votre</w:t>
      </w:r>
      <w:r w:rsidR="00E5361A" w:rsidRPr="001C6C2B">
        <w:rPr>
          <w:color w:val="7D7D7D" w:themeColor="accent3"/>
          <w:lang w:val="fr-CH"/>
        </w:rPr>
        <w:t xml:space="preserve"> entreprise y compris l’adresse et les données de contact (téléphone, email) Saisir les personnes de contact concernant la protection des données de l’entreprise</w:t>
      </w:r>
      <w:r w:rsidRPr="001C6C2B">
        <w:rPr>
          <w:color w:val="7D7D7D" w:themeColor="accent3"/>
          <w:lang w:val="fr-CH"/>
        </w:rPr>
        <w:t>]</w:t>
      </w:r>
    </w:p>
    <w:p w14:paraId="5080E1C1" w14:textId="77777777" w:rsidR="00D63481" w:rsidRPr="001C6C2B" w:rsidRDefault="00D63481" w:rsidP="00E44E98">
      <w:pPr>
        <w:spacing w:after="0" w:line="276" w:lineRule="auto"/>
        <w:rPr>
          <w:b/>
          <w:bCs/>
          <w:lang w:val="fr-CH"/>
        </w:rPr>
      </w:pPr>
    </w:p>
    <w:p w14:paraId="662904FA" w14:textId="550AE79E" w:rsidR="00D63481" w:rsidRPr="001C6C2B" w:rsidRDefault="00D63481" w:rsidP="00E44E98">
      <w:pPr>
        <w:spacing w:after="0" w:line="276" w:lineRule="auto"/>
        <w:rPr>
          <w:b/>
          <w:bCs/>
          <w:lang w:val="fr-CH"/>
        </w:rPr>
      </w:pPr>
      <w:r w:rsidRPr="001C6C2B">
        <w:rPr>
          <w:b/>
          <w:bCs/>
          <w:lang w:val="fr-CH"/>
        </w:rPr>
        <w:t>……………………………………</w:t>
      </w:r>
    </w:p>
    <w:p w14:paraId="144C2462" w14:textId="77777777" w:rsidR="00D63481" w:rsidRPr="001C6C2B" w:rsidRDefault="00D63481" w:rsidP="00D63481">
      <w:pPr>
        <w:spacing w:after="0" w:line="276" w:lineRule="auto"/>
        <w:rPr>
          <w:b/>
          <w:bCs/>
          <w:lang w:val="fr-CH"/>
        </w:rPr>
      </w:pPr>
      <w:r w:rsidRPr="001C6C2B">
        <w:rPr>
          <w:b/>
          <w:bCs/>
          <w:lang w:val="fr-CH"/>
        </w:rPr>
        <w:t>……………………………………</w:t>
      </w:r>
    </w:p>
    <w:p w14:paraId="0AD32F27" w14:textId="77777777" w:rsidR="00D63481" w:rsidRPr="001C6C2B" w:rsidRDefault="00D63481" w:rsidP="00D63481">
      <w:pPr>
        <w:spacing w:after="0" w:line="276" w:lineRule="auto"/>
        <w:rPr>
          <w:b/>
          <w:bCs/>
          <w:lang w:val="fr-CH"/>
        </w:rPr>
      </w:pPr>
      <w:r w:rsidRPr="001C6C2B">
        <w:rPr>
          <w:b/>
          <w:bCs/>
          <w:lang w:val="fr-CH"/>
        </w:rPr>
        <w:t>……………………………………</w:t>
      </w:r>
    </w:p>
    <w:p w14:paraId="3115CEA6" w14:textId="77777777" w:rsidR="00D63481" w:rsidRPr="001C6C2B" w:rsidRDefault="00D63481" w:rsidP="00D63481">
      <w:pPr>
        <w:spacing w:after="0" w:line="276" w:lineRule="auto"/>
        <w:rPr>
          <w:b/>
          <w:bCs/>
          <w:lang w:val="fr-CH"/>
        </w:rPr>
      </w:pPr>
      <w:r w:rsidRPr="001C6C2B">
        <w:rPr>
          <w:b/>
          <w:bCs/>
          <w:lang w:val="fr-CH"/>
        </w:rPr>
        <w:t>……………………………………</w:t>
      </w:r>
    </w:p>
    <w:p w14:paraId="011CA441" w14:textId="77777777" w:rsidR="00D63481" w:rsidRPr="001C6C2B" w:rsidRDefault="00D63481" w:rsidP="00D63481">
      <w:pPr>
        <w:spacing w:after="0" w:line="276" w:lineRule="auto"/>
        <w:rPr>
          <w:b/>
          <w:bCs/>
          <w:lang w:val="fr-CH"/>
        </w:rPr>
      </w:pPr>
      <w:r w:rsidRPr="001C6C2B">
        <w:rPr>
          <w:b/>
          <w:bCs/>
          <w:lang w:val="fr-CH"/>
        </w:rPr>
        <w:t>……………………………………</w:t>
      </w:r>
    </w:p>
    <w:p w14:paraId="1E647B88" w14:textId="77777777" w:rsidR="00D63481" w:rsidRPr="001C6C2B" w:rsidRDefault="00D63481" w:rsidP="00E44E98">
      <w:pPr>
        <w:spacing w:after="0" w:line="276" w:lineRule="auto"/>
        <w:rPr>
          <w:b/>
          <w:bCs/>
          <w:lang w:val="fr-CH"/>
        </w:rPr>
      </w:pPr>
    </w:p>
    <w:p w14:paraId="3DD6F368" w14:textId="77777777" w:rsidR="00D63481" w:rsidRPr="001C6C2B" w:rsidRDefault="00D63481" w:rsidP="00E44E98">
      <w:pPr>
        <w:spacing w:after="0" w:line="276" w:lineRule="auto"/>
        <w:rPr>
          <w:b/>
          <w:bCs/>
          <w:lang w:val="fr-CH"/>
        </w:rPr>
      </w:pPr>
    </w:p>
    <w:p w14:paraId="247BEDD0" w14:textId="6E3420D1" w:rsidR="00E44E98" w:rsidRPr="001C6C2B" w:rsidRDefault="00D63481" w:rsidP="00E44E98">
      <w:pPr>
        <w:spacing w:after="0" w:line="276" w:lineRule="auto"/>
        <w:rPr>
          <w:b/>
          <w:bCs/>
          <w:lang w:val="fr-CH"/>
        </w:rPr>
      </w:pPr>
      <w:r w:rsidRPr="001C6C2B">
        <w:rPr>
          <w:b/>
          <w:bCs/>
          <w:lang w:val="fr-CH"/>
        </w:rPr>
        <w:t xml:space="preserve">2. </w:t>
      </w:r>
      <w:r w:rsidR="00E93786" w:rsidRPr="001C6C2B">
        <w:rPr>
          <w:b/>
          <w:bCs/>
          <w:lang w:val="fr-CH"/>
        </w:rPr>
        <w:t>Nous avons enregistré les données suivantes vous concernant :</w:t>
      </w:r>
    </w:p>
    <w:p w14:paraId="35A2F52B" w14:textId="01C80656" w:rsidR="00FE640B" w:rsidRPr="001C6C2B" w:rsidRDefault="00E5361A" w:rsidP="00FE640B">
      <w:pPr>
        <w:spacing w:after="0" w:line="276" w:lineRule="auto"/>
        <w:rPr>
          <w:color w:val="7D7D7D" w:themeColor="accent3"/>
          <w:lang w:val="fr-CH"/>
        </w:rPr>
      </w:pPr>
      <w:r w:rsidRPr="001C6C2B">
        <w:rPr>
          <w:color w:val="7D7D7D" w:themeColor="accent3"/>
          <w:lang w:val="fr-CH"/>
        </w:rPr>
        <w:t>[Ajouter les données personnelles traitées en tant que telles</w:t>
      </w:r>
      <w:r w:rsidR="00FE640B" w:rsidRPr="001C6C2B">
        <w:rPr>
          <w:color w:val="7D7D7D" w:themeColor="accent3"/>
          <w:lang w:val="fr-CH"/>
        </w:rPr>
        <w:t>].</w:t>
      </w:r>
    </w:p>
    <w:p w14:paraId="244BFAA5" w14:textId="77777777" w:rsidR="00FE640B" w:rsidRPr="001C6C2B" w:rsidRDefault="00FE640B" w:rsidP="00FE640B">
      <w:pPr>
        <w:spacing w:after="0" w:line="276" w:lineRule="auto"/>
        <w:rPr>
          <w:b/>
          <w:bCs/>
          <w:lang w:val="fr-CH"/>
        </w:rPr>
      </w:pPr>
      <w:r w:rsidRPr="001C6C2B">
        <w:rPr>
          <w:b/>
          <w:bCs/>
          <w:lang w:val="fr-CH"/>
        </w:rPr>
        <w:t>……………………………………</w:t>
      </w:r>
    </w:p>
    <w:p w14:paraId="11DB5ED1" w14:textId="77777777" w:rsidR="00FE640B" w:rsidRPr="001C6C2B" w:rsidRDefault="00FE640B" w:rsidP="00FE640B">
      <w:pPr>
        <w:spacing w:after="0" w:line="276" w:lineRule="auto"/>
        <w:rPr>
          <w:b/>
          <w:bCs/>
          <w:lang w:val="fr-CH"/>
        </w:rPr>
      </w:pPr>
      <w:r w:rsidRPr="001C6C2B">
        <w:rPr>
          <w:b/>
          <w:bCs/>
          <w:lang w:val="fr-CH"/>
        </w:rPr>
        <w:t>……………………………………</w:t>
      </w:r>
    </w:p>
    <w:p w14:paraId="27D1275B" w14:textId="77777777" w:rsidR="00FE640B" w:rsidRPr="001C6C2B" w:rsidRDefault="00FE640B" w:rsidP="00FE640B">
      <w:pPr>
        <w:spacing w:after="0" w:line="276" w:lineRule="auto"/>
        <w:rPr>
          <w:b/>
          <w:bCs/>
          <w:lang w:val="fr-CH"/>
        </w:rPr>
      </w:pPr>
      <w:r w:rsidRPr="001C6C2B">
        <w:rPr>
          <w:b/>
          <w:bCs/>
          <w:lang w:val="fr-CH"/>
        </w:rPr>
        <w:t>……………………………………</w:t>
      </w:r>
    </w:p>
    <w:p w14:paraId="1DDFA713" w14:textId="77777777" w:rsidR="00FE640B" w:rsidRPr="001C6C2B" w:rsidRDefault="00FE640B" w:rsidP="00FE640B">
      <w:pPr>
        <w:spacing w:after="0" w:line="276" w:lineRule="auto"/>
        <w:rPr>
          <w:b/>
          <w:bCs/>
          <w:lang w:val="fr-CH"/>
        </w:rPr>
      </w:pPr>
      <w:r w:rsidRPr="001C6C2B">
        <w:rPr>
          <w:b/>
          <w:bCs/>
          <w:lang w:val="fr-CH"/>
        </w:rPr>
        <w:t>……………………………………</w:t>
      </w:r>
    </w:p>
    <w:p w14:paraId="281955A7" w14:textId="77777777" w:rsidR="00FE640B" w:rsidRPr="001C6C2B" w:rsidRDefault="00FE640B" w:rsidP="00FE640B">
      <w:pPr>
        <w:spacing w:after="0" w:line="276" w:lineRule="auto"/>
        <w:rPr>
          <w:b/>
          <w:bCs/>
          <w:lang w:val="fr-CH"/>
        </w:rPr>
      </w:pPr>
      <w:r w:rsidRPr="001C6C2B">
        <w:rPr>
          <w:b/>
          <w:bCs/>
          <w:lang w:val="fr-CH"/>
        </w:rPr>
        <w:t>……………………………………</w:t>
      </w:r>
    </w:p>
    <w:p w14:paraId="1A73A51E" w14:textId="77777777" w:rsidR="00BA0DFC" w:rsidRPr="001C6C2B" w:rsidRDefault="00BA0DFC" w:rsidP="00E44E98">
      <w:pPr>
        <w:spacing w:after="0" w:line="276" w:lineRule="auto"/>
        <w:rPr>
          <w:lang w:val="fr-CH"/>
        </w:rPr>
      </w:pPr>
    </w:p>
    <w:p w14:paraId="699617C7" w14:textId="46BBF1CB" w:rsidR="0073623C" w:rsidRPr="001C6C2B" w:rsidRDefault="008F47E8" w:rsidP="0073623C">
      <w:pPr>
        <w:spacing w:after="0" w:line="276" w:lineRule="auto"/>
        <w:rPr>
          <w:rFonts w:ascii="Corbel" w:hAnsi="Corbel" w:cs="Calibri"/>
          <w:color w:val="000000"/>
          <w:lang w:val="fr-CH"/>
        </w:rPr>
      </w:pPr>
      <w:r w:rsidRPr="001C6C2B">
        <w:rPr>
          <w:rFonts w:ascii="Corbel" w:hAnsi="Corbel" w:cs="Calibri"/>
          <w:color w:val="000000"/>
          <w:lang w:val="fr-CH"/>
        </w:rPr>
        <w:t>Vous trouverez en annexe une copie des traitements de données pertinents.</w:t>
      </w:r>
    </w:p>
    <w:p w14:paraId="28716754" w14:textId="119045BF" w:rsidR="00E6446C" w:rsidRPr="001C6C2B" w:rsidRDefault="00E6446C" w:rsidP="005F3AAF">
      <w:pPr>
        <w:spacing w:after="0" w:line="276" w:lineRule="auto"/>
        <w:rPr>
          <w:lang w:val="fr-CH"/>
        </w:rPr>
      </w:pPr>
    </w:p>
    <w:p w14:paraId="0E56D927" w14:textId="43748A7C" w:rsidR="004935D3" w:rsidRPr="001C6C2B" w:rsidRDefault="00D63481" w:rsidP="004935D3">
      <w:pPr>
        <w:spacing w:after="0" w:line="276" w:lineRule="auto"/>
        <w:rPr>
          <w:b/>
          <w:bCs/>
          <w:lang w:val="fr-CH"/>
        </w:rPr>
      </w:pPr>
      <w:r w:rsidRPr="001C6C2B">
        <w:rPr>
          <w:b/>
          <w:bCs/>
          <w:lang w:val="fr-CH"/>
        </w:rPr>
        <w:t>3</w:t>
      </w:r>
      <w:r w:rsidR="004935D3" w:rsidRPr="001C6C2B">
        <w:rPr>
          <w:b/>
          <w:bCs/>
          <w:lang w:val="fr-CH"/>
        </w:rPr>
        <w:t xml:space="preserve">. </w:t>
      </w:r>
      <w:r w:rsidR="008F47E8" w:rsidRPr="001C6C2B">
        <w:rPr>
          <w:lang w:val="fr-CH"/>
        </w:rPr>
        <w:t xml:space="preserve">Objet du traitement </w:t>
      </w:r>
      <w:r w:rsidR="004935D3" w:rsidRPr="001C6C2B">
        <w:rPr>
          <w:b/>
          <w:bCs/>
          <w:lang w:val="fr-CH"/>
        </w:rPr>
        <w:t>:</w:t>
      </w:r>
    </w:p>
    <w:p w14:paraId="34D577B9" w14:textId="11C413B0" w:rsidR="004935D3" w:rsidRPr="001C6C2B" w:rsidRDefault="008F47E8" w:rsidP="00E40610">
      <w:pPr>
        <w:tabs>
          <w:tab w:val="left" w:pos="6096"/>
        </w:tabs>
        <w:spacing w:after="0" w:line="276" w:lineRule="auto"/>
        <w:rPr>
          <w:lang w:val="fr-CH"/>
        </w:rPr>
      </w:pPr>
      <w:r w:rsidRPr="001C6C2B">
        <w:rPr>
          <w:lang w:val="fr-CH"/>
        </w:rPr>
        <w:t xml:space="preserve">Nous utilisons vos données ci-dessus uniquement dans le but de </w:t>
      </w:r>
      <w:r w:rsidR="001A2073" w:rsidRPr="001C6C2B">
        <w:rPr>
          <w:color w:val="7D7D7D" w:themeColor="accent3"/>
          <w:lang w:val="fr-CH"/>
        </w:rPr>
        <w:t>[</w:t>
      </w:r>
      <w:r w:rsidRPr="001C6C2B">
        <w:rPr>
          <w:color w:val="7D7D7D" w:themeColor="accent3"/>
          <w:lang w:val="fr-CH"/>
        </w:rPr>
        <w:t xml:space="preserve">saisir l’objet du </w:t>
      </w:r>
      <w:r w:rsidR="00E93786" w:rsidRPr="001C6C2B">
        <w:rPr>
          <w:color w:val="7D7D7D" w:themeColor="accent3"/>
          <w:lang w:val="fr-CH"/>
        </w:rPr>
        <w:t>traitement]</w:t>
      </w:r>
      <w:r w:rsidR="004935D3" w:rsidRPr="001C6C2B">
        <w:rPr>
          <w:lang w:val="fr-CH"/>
        </w:rPr>
        <w:t>.</w:t>
      </w:r>
      <w:r w:rsidR="0073623C" w:rsidRPr="001C6C2B">
        <w:rPr>
          <w:lang w:val="fr-CH"/>
        </w:rPr>
        <w:t xml:space="preserve"> </w:t>
      </w:r>
    </w:p>
    <w:p w14:paraId="7C5EC3C7" w14:textId="77777777" w:rsidR="004935D3" w:rsidRPr="001C6C2B" w:rsidRDefault="004935D3" w:rsidP="004935D3">
      <w:pPr>
        <w:spacing w:after="0" w:line="276" w:lineRule="auto"/>
        <w:rPr>
          <w:lang w:val="fr-CH"/>
        </w:rPr>
      </w:pPr>
    </w:p>
    <w:p w14:paraId="5A89A5BF" w14:textId="497FEC11" w:rsidR="004935D3" w:rsidRPr="001C6C2B" w:rsidRDefault="00D63481" w:rsidP="004935D3">
      <w:pPr>
        <w:spacing w:after="0" w:line="276" w:lineRule="auto"/>
        <w:rPr>
          <w:b/>
          <w:bCs/>
          <w:lang w:val="fr-CH"/>
        </w:rPr>
      </w:pPr>
      <w:r w:rsidRPr="001C6C2B">
        <w:rPr>
          <w:b/>
          <w:bCs/>
          <w:lang w:val="fr-CH"/>
        </w:rPr>
        <w:t>4</w:t>
      </w:r>
      <w:r w:rsidR="004935D3" w:rsidRPr="001C6C2B">
        <w:rPr>
          <w:b/>
          <w:bCs/>
          <w:lang w:val="fr-CH"/>
        </w:rPr>
        <w:t xml:space="preserve">. </w:t>
      </w:r>
      <w:r w:rsidR="008F47E8" w:rsidRPr="001C6C2B">
        <w:rPr>
          <w:b/>
          <w:bCs/>
          <w:lang w:val="fr-CH"/>
        </w:rPr>
        <w:t>Informations disponibles sur l'origine des données personnelles :</w:t>
      </w:r>
    </w:p>
    <w:p w14:paraId="77B91264" w14:textId="4B10D891" w:rsidR="00DD10BF" w:rsidRPr="001C6C2B" w:rsidRDefault="008F47E8" w:rsidP="004935D3">
      <w:pPr>
        <w:spacing w:after="0" w:line="276" w:lineRule="auto"/>
        <w:rPr>
          <w:color w:val="FF0000"/>
          <w:lang w:val="fr-CH"/>
        </w:rPr>
      </w:pPr>
      <w:r w:rsidRPr="001C6C2B">
        <w:rPr>
          <w:lang w:val="fr-CH"/>
        </w:rPr>
        <w:t xml:space="preserve">Vos données personnelles ont été collectées auprès de </w:t>
      </w:r>
      <w:r w:rsidR="009A4086" w:rsidRPr="001C6C2B">
        <w:rPr>
          <w:lang w:val="fr-CH"/>
        </w:rPr>
        <w:t>:</w:t>
      </w:r>
      <w:r w:rsidR="0073623C" w:rsidRPr="001C6C2B">
        <w:rPr>
          <w:color w:val="FF0000"/>
          <w:lang w:val="fr-CH"/>
        </w:rPr>
        <w:t xml:space="preserve"> </w:t>
      </w:r>
    </w:p>
    <w:p w14:paraId="3F0D8655" w14:textId="67CA480F" w:rsidR="00DD10BF" w:rsidRPr="001C6C2B" w:rsidRDefault="00DD10BF" w:rsidP="00DD10BF">
      <w:pPr>
        <w:pStyle w:val="Listenabsatz"/>
        <w:numPr>
          <w:ilvl w:val="0"/>
          <w:numId w:val="6"/>
        </w:numPr>
        <w:spacing w:after="0" w:line="276" w:lineRule="auto"/>
        <w:rPr>
          <w:color w:val="7D7D7D" w:themeColor="accent3"/>
          <w:lang w:val="fr-CH"/>
        </w:rPr>
      </w:pPr>
      <w:r w:rsidRPr="001C6C2B">
        <w:rPr>
          <w:color w:val="7D7D7D" w:themeColor="accent3"/>
          <w:lang w:val="fr-CH"/>
        </w:rPr>
        <w:t xml:space="preserve">[Option: </w:t>
      </w:r>
      <w:r w:rsidR="008F47E8" w:rsidRPr="001C6C2B">
        <w:rPr>
          <w:color w:val="7D7D7D" w:themeColor="accent3"/>
          <w:lang w:val="fr-CH"/>
        </w:rPr>
        <w:t>pas de collecte auprès de tiers</w:t>
      </w:r>
      <w:r w:rsidRPr="001C6C2B">
        <w:rPr>
          <w:color w:val="7D7D7D" w:themeColor="accent3"/>
          <w:lang w:val="fr-CH"/>
        </w:rPr>
        <w:t xml:space="preserve">]  </w:t>
      </w:r>
    </w:p>
    <w:p w14:paraId="410124E4" w14:textId="7BB25703" w:rsidR="00DD10BF" w:rsidRPr="001C6C2B" w:rsidRDefault="008F47E8" w:rsidP="008F47E8">
      <w:pPr>
        <w:pStyle w:val="Listenabsatz"/>
        <w:numPr>
          <w:ilvl w:val="1"/>
          <w:numId w:val="6"/>
        </w:numPr>
        <w:spacing w:after="0" w:line="276" w:lineRule="auto"/>
        <w:rPr>
          <w:color w:val="7D7D7D" w:themeColor="accent3"/>
          <w:lang w:val="fr-CH"/>
        </w:rPr>
      </w:pPr>
      <w:r w:rsidRPr="001C6C2B">
        <w:rPr>
          <w:color w:val="7D7D7D" w:themeColor="accent3"/>
          <w:lang w:val="fr-CH"/>
        </w:rPr>
        <w:t>Vos données personnelles n'ont pas été collectées auprès de tiers</w:t>
      </w:r>
      <w:r w:rsidR="00DD10BF" w:rsidRPr="001C6C2B">
        <w:rPr>
          <w:color w:val="7D7D7D" w:themeColor="accent3"/>
          <w:lang w:val="fr-CH"/>
        </w:rPr>
        <w:t>.</w:t>
      </w:r>
    </w:p>
    <w:p w14:paraId="3C013997" w14:textId="718E8DCE" w:rsidR="00DD10BF" w:rsidRPr="001C6C2B" w:rsidRDefault="00DD10BF" w:rsidP="008F47E8">
      <w:pPr>
        <w:pStyle w:val="Listenabsatz"/>
        <w:numPr>
          <w:ilvl w:val="0"/>
          <w:numId w:val="6"/>
        </w:numPr>
        <w:spacing w:after="0" w:line="276" w:lineRule="auto"/>
        <w:rPr>
          <w:color w:val="7D7D7D" w:themeColor="accent3"/>
          <w:lang w:val="fr-CH"/>
        </w:rPr>
      </w:pPr>
      <w:r w:rsidRPr="001C6C2B">
        <w:rPr>
          <w:color w:val="7D7D7D" w:themeColor="accent3"/>
          <w:lang w:val="fr-CH"/>
        </w:rPr>
        <w:t xml:space="preserve">[Option: </w:t>
      </w:r>
      <w:r w:rsidR="008F47E8" w:rsidRPr="001C6C2B">
        <w:rPr>
          <w:color w:val="7D7D7D" w:themeColor="accent3"/>
          <w:lang w:val="fr-CH"/>
        </w:rPr>
        <w:t>Collecte auprès de tiers et informations disponibles</w:t>
      </w:r>
      <w:r w:rsidRPr="001C6C2B">
        <w:rPr>
          <w:color w:val="7D7D7D" w:themeColor="accent3"/>
          <w:lang w:val="fr-CH"/>
        </w:rPr>
        <w:t xml:space="preserve">]  </w:t>
      </w:r>
    </w:p>
    <w:p w14:paraId="160B1DCA" w14:textId="42F92CC9" w:rsidR="00DD10BF" w:rsidRPr="001C6C2B" w:rsidRDefault="008F47E8" w:rsidP="008F47E8">
      <w:pPr>
        <w:pStyle w:val="Listenabsatz"/>
        <w:numPr>
          <w:ilvl w:val="1"/>
          <w:numId w:val="6"/>
        </w:numPr>
        <w:spacing w:after="0" w:line="276" w:lineRule="auto"/>
        <w:rPr>
          <w:color w:val="7D7D7D" w:themeColor="accent3"/>
          <w:lang w:val="fr-CH"/>
        </w:rPr>
      </w:pPr>
      <w:r w:rsidRPr="001C6C2B">
        <w:rPr>
          <w:color w:val="7D7D7D" w:themeColor="accent3"/>
          <w:lang w:val="fr-CH"/>
        </w:rPr>
        <w:t>[Insérer l'adresse et les coordonnées du fournisseur de données disponible</w:t>
      </w:r>
      <w:r w:rsidR="00A21AF2" w:rsidRPr="001C6C2B">
        <w:rPr>
          <w:color w:val="7D7D7D" w:themeColor="accent3"/>
          <w:lang w:val="fr-CH"/>
        </w:rPr>
        <w:t>]</w:t>
      </w:r>
      <w:r w:rsidR="00DD10BF" w:rsidRPr="001C6C2B">
        <w:rPr>
          <w:color w:val="7D7D7D" w:themeColor="accent3"/>
          <w:lang w:val="fr-CH"/>
        </w:rPr>
        <w:t>.</w:t>
      </w:r>
    </w:p>
    <w:p w14:paraId="0AFF4B1A" w14:textId="2B591F96" w:rsidR="00A21AF2" w:rsidRPr="001C6C2B" w:rsidRDefault="00A21AF2" w:rsidP="008F47E8">
      <w:pPr>
        <w:pStyle w:val="Listenabsatz"/>
        <w:numPr>
          <w:ilvl w:val="0"/>
          <w:numId w:val="6"/>
        </w:numPr>
        <w:spacing w:after="0" w:line="276" w:lineRule="auto"/>
        <w:rPr>
          <w:color w:val="7D7D7D" w:themeColor="accent3"/>
          <w:lang w:val="fr-CH"/>
        </w:rPr>
      </w:pPr>
      <w:r w:rsidRPr="001C6C2B">
        <w:rPr>
          <w:color w:val="7D7D7D" w:themeColor="accent3"/>
          <w:lang w:val="fr-CH"/>
        </w:rPr>
        <w:t xml:space="preserve">[Option: </w:t>
      </w:r>
      <w:r w:rsidR="008F47E8" w:rsidRPr="001C6C2B">
        <w:rPr>
          <w:color w:val="7D7D7D" w:themeColor="accent3"/>
          <w:lang w:val="fr-CH"/>
        </w:rPr>
        <w:t>Collecte auprès de tiers et informations sur le fournisseur de données non disponibles</w:t>
      </w:r>
      <w:r w:rsidRPr="001C6C2B">
        <w:rPr>
          <w:color w:val="7D7D7D" w:themeColor="accent3"/>
          <w:lang w:val="fr-CH"/>
        </w:rPr>
        <w:t xml:space="preserve">]  </w:t>
      </w:r>
    </w:p>
    <w:p w14:paraId="7EF0D49F" w14:textId="025A1B51" w:rsidR="00A21AF2" w:rsidRPr="001C6C2B" w:rsidRDefault="008F47E8" w:rsidP="008F47E8">
      <w:pPr>
        <w:pStyle w:val="Listenabsatz"/>
        <w:numPr>
          <w:ilvl w:val="1"/>
          <w:numId w:val="6"/>
        </w:numPr>
        <w:spacing w:after="0" w:line="276" w:lineRule="auto"/>
        <w:rPr>
          <w:color w:val="7D7D7D" w:themeColor="accent3"/>
          <w:lang w:val="fr-CH"/>
        </w:rPr>
      </w:pPr>
      <w:r w:rsidRPr="001C6C2B">
        <w:rPr>
          <w:color w:val="7D7D7D" w:themeColor="accent3"/>
          <w:lang w:val="fr-CH"/>
        </w:rPr>
        <w:t>Tiers. L'origine de vos données personnelles n'est pas disponible</w:t>
      </w:r>
      <w:r w:rsidR="00A21AF2" w:rsidRPr="001C6C2B">
        <w:rPr>
          <w:color w:val="7D7D7D" w:themeColor="accent3"/>
          <w:lang w:val="fr-CH"/>
        </w:rPr>
        <w:t>.</w:t>
      </w:r>
    </w:p>
    <w:p w14:paraId="4AAD5F91" w14:textId="77777777" w:rsidR="00BA0DFC" w:rsidRPr="001C6C2B" w:rsidRDefault="00BA0DFC" w:rsidP="004935D3">
      <w:pPr>
        <w:spacing w:after="0" w:line="276" w:lineRule="auto"/>
        <w:rPr>
          <w:lang w:val="fr-CH"/>
        </w:rPr>
      </w:pPr>
    </w:p>
    <w:p w14:paraId="36405152" w14:textId="61C6153F" w:rsidR="008A518E" w:rsidRPr="001C6C2B" w:rsidRDefault="00D63481" w:rsidP="004935D3">
      <w:pPr>
        <w:spacing w:after="0" w:line="276" w:lineRule="auto"/>
        <w:rPr>
          <w:b/>
          <w:bCs/>
          <w:lang w:val="fr-CH"/>
        </w:rPr>
      </w:pPr>
      <w:r w:rsidRPr="001C6C2B">
        <w:rPr>
          <w:b/>
          <w:bCs/>
          <w:lang w:val="fr-CH"/>
        </w:rPr>
        <w:t>5</w:t>
      </w:r>
      <w:r w:rsidR="004935D3" w:rsidRPr="001C6C2B">
        <w:rPr>
          <w:b/>
          <w:bCs/>
          <w:lang w:val="fr-CH"/>
        </w:rPr>
        <w:t xml:space="preserve">. </w:t>
      </w:r>
      <w:r w:rsidR="007D46D5" w:rsidRPr="001C6C2B">
        <w:rPr>
          <w:b/>
          <w:bCs/>
          <w:lang w:val="fr-CH"/>
        </w:rPr>
        <w:t xml:space="preserve">Décision individuelle automatisée et logique décisionnelle   </w:t>
      </w:r>
      <w:r w:rsidR="008A518E" w:rsidRPr="001C6C2B">
        <w:rPr>
          <w:b/>
          <w:bCs/>
          <w:lang w:val="fr-CH"/>
        </w:rPr>
        <w:t>:</w:t>
      </w:r>
    </w:p>
    <w:p w14:paraId="05C5AB94" w14:textId="690B1357" w:rsidR="008A518E" w:rsidRPr="001C6C2B" w:rsidRDefault="008A518E" w:rsidP="008A518E">
      <w:pPr>
        <w:pStyle w:val="Listenabsatz"/>
        <w:numPr>
          <w:ilvl w:val="0"/>
          <w:numId w:val="6"/>
        </w:numPr>
        <w:spacing w:after="0" w:line="276" w:lineRule="auto"/>
        <w:rPr>
          <w:color w:val="7D7D7D" w:themeColor="accent3"/>
          <w:lang w:val="fr-CH"/>
        </w:rPr>
      </w:pPr>
      <w:r w:rsidRPr="001C6C2B">
        <w:rPr>
          <w:color w:val="7D7D7D" w:themeColor="accent3"/>
          <w:lang w:val="fr-CH"/>
        </w:rPr>
        <w:t xml:space="preserve">[Option: </w:t>
      </w:r>
      <w:r w:rsidR="007D46D5" w:rsidRPr="001C6C2B">
        <w:rPr>
          <w:color w:val="7D7D7D" w:themeColor="accent3"/>
          <w:lang w:val="fr-CH"/>
        </w:rPr>
        <w:t>pas de décision individuelle (utilisation d’intelligences artificielle avec des conséquences juridiques ou un préjudicie important, par ex. filtrage des offres d’emploi</w:t>
      </w:r>
      <w:r w:rsidRPr="001C6C2B">
        <w:rPr>
          <w:color w:val="7D7D7D" w:themeColor="accent3"/>
          <w:lang w:val="fr-CH"/>
        </w:rPr>
        <w:t xml:space="preserve">]  </w:t>
      </w:r>
    </w:p>
    <w:p w14:paraId="0B53FB1D" w14:textId="30D73A60" w:rsidR="008A518E" w:rsidRPr="001C6C2B" w:rsidRDefault="007D46D5" w:rsidP="007D46D5">
      <w:pPr>
        <w:pStyle w:val="Listenabsatz"/>
        <w:numPr>
          <w:ilvl w:val="1"/>
          <w:numId w:val="6"/>
        </w:numPr>
        <w:spacing w:after="0" w:line="276" w:lineRule="auto"/>
        <w:rPr>
          <w:color w:val="7D7D7D" w:themeColor="accent3"/>
          <w:lang w:val="fr-CH"/>
        </w:rPr>
      </w:pPr>
      <w:r w:rsidRPr="001C6C2B">
        <w:rPr>
          <w:color w:val="7D7D7D" w:themeColor="accent3"/>
          <w:lang w:val="fr-CH"/>
        </w:rPr>
        <w:t>Aucune décision individuelle automatisée n'a été prise.</w:t>
      </w:r>
    </w:p>
    <w:p w14:paraId="2FD5350E" w14:textId="1F00E92E" w:rsidR="008A518E" w:rsidRPr="001C6C2B" w:rsidRDefault="008A518E" w:rsidP="007D46D5">
      <w:pPr>
        <w:pStyle w:val="Listenabsatz"/>
        <w:numPr>
          <w:ilvl w:val="0"/>
          <w:numId w:val="6"/>
        </w:numPr>
        <w:spacing w:after="0" w:line="276" w:lineRule="auto"/>
        <w:rPr>
          <w:color w:val="7D7D7D" w:themeColor="accent3"/>
          <w:lang w:val="fr-CH"/>
        </w:rPr>
      </w:pPr>
      <w:r w:rsidRPr="001C6C2B">
        <w:rPr>
          <w:color w:val="7D7D7D" w:themeColor="accent3"/>
          <w:lang w:val="fr-CH"/>
        </w:rPr>
        <w:t xml:space="preserve">[Option: </w:t>
      </w:r>
      <w:r w:rsidR="007D46D5" w:rsidRPr="001C6C2B">
        <w:rPr>
          <w:color w:val="7D7D7D" w:themeColor="accent3"/>
          <w:lang w:val="fr-CH"/>
        </w:rPr>
        <w:t>Une décision individuelle automatisée a été prise</w:t>
      </w:r>
      <w:r w:rsidRPr="001C6C2B">
        <w:rPr>
          <w:color w:val="7D7D7D" w:themeColor="accent3"/>
          <w:lang w:val="fr-CH"/>
        </w:rPr>
        <w:t xml:space="preserve">]  </w:t>
      </w:r>
    </w:p>
    <w:p w14:paraId="21612E0C" w14:textId="2C12F1BE" w:rsidR="008A518E" w:rsidRPr="001C6C2B" w:rsidRDefault="008A518E" w:rsidP="007D46D5">
      <w:pPr>
        <w:pStyle w:val="Listenabsatz"/>
        <w:numPr>
          <w:ilvl w:val="1"/>
          <w:numId w:val="6"/>
        </w:numPr>
        <w:spacing w:after="0" w:line="276" w:lineRule="auto"/>
        <w:rPr>
          <w:color w:val="7D7D7D" w:themeColor="accent3"/>
          <w:lang w:val="fr-CH"/>
        </w:rPr>
      </w:pPr>
      <w:r w:rsidRPr="001C6C2B">
        <w:rPr>
          <w:color w:val="7D7D7D" w:themeColor="accent3"/>
          <w:lang w:val="fr-CH"/>
        </w:rPr>
        <w:t>[</w:t>
      </w:r>
      <w:r w:rsidR="007D46D5" w:rsidRPr="001C6C2B">
        <w:rPr>
          <w:color w:val="7D7D7D" w:themeColor="accent3"/>
          <w:lang w:val="fr-CH"/>
        </w:rPr>
        <w:t>Insertion de la décision individuelle automatisée ainsi que de la logique de décision</w:t>
      </w:r>
      <w:r w:rsidRPr="001C6C2B">
        <w:rPr>
          <w:color w:val="7D7D7D" w:themeColor="accent3"/>
          <w:lang w:val="fr-CH"/>
        </w:rPr>
        <w:t>].</w:t>
      </w:r>
    </w:p>
    <w:p w14:paraId="1D2B9A6F" w14:textId="77777777" w:rsidR="008A518E" w:rsidRPr="001C6C2B" w:rsidRDefault="008A518E" w:rsidP="004935D3">
      <w:pPr>
        <w:spacing w:after="0" w:line="276" w:lineRule="auto"/>
        <w:rPr>
          <w:b/>
          <w:bCs/>
          <w:lang w:val="fr-CH"/>
        </w:rPr>
      </w:pPr>
    </w:p>
    <w:p w14:paraId="185482D6" w14:textId="35BDCB74" w:rsidR="004935D3" w:rsidRPr="001C6C2B" w:rsidRDefault="008A518E" w:rsidP="004935D3">
      <w:pPr>
        <w:spacing w:after="0" w:line="276" w:lineRule="auto"/>
        <w:rPr>
          <w:b/>
          <w:bCs/>
          <w:lang w:val="fr-CH"/>
        </w:rPr>
      </w:pPr>
      <w:r w:rsidRPr="001C6C2B">
        <w:rPr>
          <w:b/>
          <w:bCs/>
          <w:lang w:val="fr-CH"/>
        </w:rPr>
        <w:t xml:space="preserve">6. </w:t>
      </w:r>
      <w:r w:rsidR="007D46D5" w:rsidRPr="001C6C2B">
        <w:rPr>
          <w:b/>
          <w:bCs/>
          <w:lang w:val="fr-CH"/>
        </w:rPr>
        <w:t xml:space="preserve">Destinataire des données (y compris le sous-traitant) :  </w:t>
      </w:r>
      <w:r w:rsidR="004935D3" w:rsidRPr="001C6C2B">
        <w:rPr>
          <w:b/>
          <w:bCs/>
          <w:lang w:val="fr-CH"/>
        </w:rPr>
        <w:t>:</w:t>
      </w:r>
    </w:p>
    <w:p w14:paraId="313F442D" w14:textId="1E9A291D" w:rsidR="00F50C7B" w:rsidRPr="001C6C2B" w:rsidRDefault="007112B5" w:rsidP="007112B5">
      <w:pPr>
        <w:pStyle w:val="Listenabsatz"/>
        <w:numPr>
          <w:ilvl w:val="0"/>
          <w:numId w:val="6"/>
        </w:numPr>
        <w:spacing w:after="0" w:line="276" w:lineRule="auto"/>
        <w:rPr>
          <w:color w:val="7D7D7D" w:themeColor="accent3"/>
          <w:lang w:val="fr-CH"/>
        </w:rPr>
      </w:pPr>
      <w:r w:rsidRPr="001C6C2B">
        <w:rPr>
          <w:color w:val="7D7D7D" w:themeColor="accent3"/>
          <w:lang w:val="fr-CH"/>
        </w:rPr>
        <w:t xml:space="preserve">[Option: </w:t>
      </w:r>
      <w:r w:rsidR="007D46D5" w:rsidRPr="001C6C2B">
        <w:rPr>
          <w:color w:val="7D7D7D" w:themeColor="accent3"/>
          <w:lang w:val="fr-CH"/>
        </w:rPr>
        <w:t>p</w:t>
      </w:r>
      <w:r w:rsidR="005F2D13" w:rsidRPr="001C6C2B">
        <w:rPr>
          <w:color w:val="7D7D7D" w:themeColor="accent3"/>
          <w:lang w:val="fr-CH"/>
        </w:rPr>
        <w:t>as de transfert</w:t>
      </w:r>
      <w:r w:rsidRPr="001C6C2B">
        <w:rPr>
          <w:color w:val="7D7D7D" w:themeColor="accent3"/>
          <w:lang w:val="fr-CH"/>
        </w:rPr>
        <w:t xml:space="preserve">]  </w:t>
      </w:r>
    </w:p>
    <w:p w14:paraId="7D2C0835" w14:textId="331F0143" w:rsidR="004935D3" w:rsidRPr="001C6C2B" w:rsidRDefault="007D46D5" w:rsidP="007D46D5">
      <w:pPr>
        <w:pStyle w:val="Listenabsatz"/>
        <w:numPr>
          <w:ilvl w:val="1"/>
          <w:numId w:val="6"/>
        </w:numPr>
        <w:spacing w:after="0" w:line="276" w:lineRule="auto"/>
        <w:rPr>
          <w:lang w:val="fr-CH"/>
        </w:rPr>
      </w:pPr>
      <w:r w:rsidRPr="001C6C2B">
        <w:rPr>
          <w:lang w:val="fr-CH"/>
        </w:rPr>
        <w:t>Vos données ne sont pas transmises à des tiers</w:t>
      </w:r>
      <w:r w:rsidR="004935D3" w:rsidRPr="001C6C2B">
        <w:rPr>
          <w:lang w:val="fr-CH"/>
        </w:rPr>
        <w:t>.</w:t>
      </w:r>
    </w:p>
    <w:p w14:paraId="71333231" w14:textId="00B5CBEC" w:rsidR="00F50C7B" w:rsidRPr="001C6C2B" w:rsidRDefault="007D46D5" w:rsidP="00E97CAF">
      <w:pPr>
        <w:pStyle w:val="Listenabsatz"/>
        <w:numPr>
          <w:ilvl w:val="0"/>
          <w:numId w:val="6"/>
        </w:numPr>
        <w:spacing w:after="0" w:line="276" w:lineRule="auto"/>
        <w:rPr>
          <w:color w:val="7D7D7D" w:themeColor="accent3"/>
          <w:lang w:val="fr-CH"/>
        </w:rPr>
      </w:pPr>
      <w:r w:rsidRPr="001C6C2B">
        <w:rPr>
          <w:color w:val="7D7D7D" w:themeColor="accent3"/>
          <w:lang w:val="fr-CH"/>
        </w:rPr>
        <w:t>[Option: Transmis</w:t>
      </w:r>
      <w:r w:rsidR="007112B5" w:rsidRPr="001C6C2B">
        <w:rPr>
          <w:color w:val="7D7D7D" w:themeColor="accent3"/>
          <w:lang w:val="fr-CH"/>
        </w:rPr>
        <w:t xml:space="preserve">]  </w:t>
      </w:r>
    </w:p>
    <w:p w14:paraId="426D2973" w14:textId="285043CC" w:rsidR="0095082D" w:rsidRPr="001C6C2B" w:rsidRDefault="007D46D5" w:rsidP="007D46D5">
      <w:pPr>
        <w:pStyle w:val="Listenabsatz"/>
        <w:numPr>
          <w:ilvl w:val="1"/>
          <w:numId w:val="6"/>
        </w:numPr>
        <w:spacing w:after="0" w:line="276" w:lineRule="auto"/>
        <w:rPr>
          <w:lang w:val="fr-CH"/>
        </w:rPr>
      </w:pPr>
      <w:r w:rsidRPr="001C6C2B">
        <w:rPr>
          <w:color w:val="000000" w:themeColor="text1"/>
          <w:lang w:val="fr-CH"/>
        </w:rPr>
        <w:t xml:space="preserve">Nous transmettons les données à caractère personnel à </w:t>
      </w:r>
      <w:r w:rsidRPr="001C6C2B">
        <w:rPr>
          <w:color w:val="58585A" w:themeColor="text2"/>
          <w:lang w:val="fr-CH"/>
        </w:rPr>
        <w:t>[insérer ici</w:t>
      </w:r>
      <w:r w:rsidR="005F2D13" w:rsidRPr="001C6C2B">
        <w:rPr>
          <w:color w:val="58585A" w:themeColor="text2"/>
          <w:lang w:val="fr-CH"/>
        </w:rPr>
        <w:t xml:space="preserve"> le prestataire de service (responsable du traitement)</w:t>
      </w:r>
      <w:r w:rsidR="00AF0C00" w:rsidRPr="001C6C2B">
        <w:rPr>
          <w:color w:val="58585A" w:themeColor="text2"/>
          <w:lang w:val="fr-CH"/>
        </w:rPr>
        <w:t>].</w:t>
      </w:r>
      <w:r w:rsidR="00AF0C00" w:rsidRPr="001C6C2B">
        <w:rPr>
          <w:color w:val="FF0000"/>
          <w:lang w:val="fr-CH"/>
        </w:rPr>
        <w:t xml:space="preserve"> </w:t>
      </w:r>
    </w:p>
    <w:p w14:paraId="3364C02B" w14:textId="77777777" w:rsidR="005556BB" w:rsidRPr="001C6C2B" w:rsidRDefault="005556BB" w:rsidP="005556BB">
      <w:pPr>
        <w:spacing w:after="0" w:line="276" w:lineRule="auto"/>
        <w:rPr>
          <w:lang w:val="fr-CH"/>
        </w:rPr>
      </w:pPr>
    </w:p>
    <w:p w14:paraId="4B955A05" w14:textId="74EC3BD1" w:rsidR="00ED70D2" w:rsidRPr="001C6C2B" w:rsidRDefault="008A518E" w:rsidP="00ED70D2">
      <w:pPr>
        <w:spacing w:after="0" w:line="276" w:lineRule="auto"/>
        <w:rPr>
          <w:b/>
          <w:bCs/>
          <w:lang w:val="fr-CH"/>
        </w:rPr>
      </w:pPr>
      <w:r w:rsidRPr="001C6C2B">
        <w:rPr>
          <w:b/>
          <w:bCs/>
          <w:lang w:val="fr-CH"/>
        </w:rPr>
        <w:t>7</w:t>
      </w:r>
      <w:r w:rsidR="005F2D13" w:rsidRPr="001C6C2B">
        <w:rPr>
          <w:b/>
          <w:bCs/>
          <w:lang w:val="fr-CH"/>
        </w:rPr>
        <w:t xml:space="preserve">. Transmission vers des pays tiers </w:t>
      </w:r>
      <w:r w:rsidR="00ED70D2" w:rsidRPr="001C6C2B">
        <w:rPr>
          <w:b/>
          <w:bCs/>
          <w:lang w:val="fr-CH"/>
        </w:rPr>
        <w:t>:</w:t>
      </w:r>
    </w:p>
    <w:p w14:paraId="463B2040" w14:textId="6209C844" w:rsidR="00F50C7B" w:rsidRPr="001C6C2B" w:rsidRDefault="00ED70D2" w:rsidP="00ED70D2">
      <w:pPr>
        <w:pStyle w:val="Listenabsatz"/>
        <w:numPr>
          <w:ilvl w:val="0"/>
          <w:numId w:val="6"/>
        </w:numPr>
        <w:spacing w:after="0" w:line="276" w:lineRule="auto"/>
        <w:rPr>
          <w:rFonts w:ascii="Corbel" w:hAnsi="Corbel" w:cs="Calibri"/>
          <w:color w:val="000000"/>
          <w:lang w:val="fr-CH"/>
        </w:rPr>
      </w:pPr>
      <w:r w:rsidRPr="001C6C2B">
        <w:rPr>
          <w:color w:val="7D7D7D" w:themeColor="accent3"/>
          <w:lang w:val="fr-CH"/>
        </w:rPr>
        <w:t>[Option:</w:t>
      </w:r>
      <w:r w:rsidR="005F2D13" w:rsidRPr="001C6C2B">
        <w:rPr>
          <w:color w:val="7D7D7D" w:themeColor="accent3"/>
          <w:lang w:val="fr-CH"/>
        </w:rPr>
        <w:t xml:space="preserve"> pas de transfert</w:t>
      </w:r>
      <w:r w:rsidRPr="001C6C2B">
        <w:rPr>
          <w:color w:val="7D7D7D" w:themeColor="accent3"/>
          <w:lang w:val="fr-CH"/>
        </w:rPr>
        <w:t xml:space="preserve">]  </w:t>
      </w:r>
    </w:p>
    <w:p w14:paraId="3BAB491C" w14:textId="36741A57" w:rsidR="00ED70D2" w:rsidRPr="001C6C2B" w:rsidRDefault="005F2D13" w:rsidP="005F2D13">
      <w:pPr>
        <w:pStyle w:val="Listenabsatz"/>
        <w:numPr>
          <w:ilvl w:val="1"/>
          <w:numId w:val="6"/>
        </w:numPr>
        <w:spacing w:after="0" w:line="276" w:lineRule="auto"/>
        <w:rPr>
          <w:rFonts w:ascii="Corbel" w:hAnsi="Corbel" w:cs="Calibri"/>
          <w:color w:val="000000"/>
          <w:lang w:val="fr-CH"/>
        </w:rPr>
      </w:pPr>
      <w:r w:rsidRPr="001C6C2B">
        <w:rPr>
          <w:lang w:val="fr-CH"/>
        </w:rPr>
        <w:t>Vos données personnelles mentionnées ci-dessus ne sont pas transmises à des pays tiers.</w:t>
      </w:r>
    </w:p>
    <w:p w14:paraId="31E9008C" w14:textId="17DF8374" w:rsidR="00F50C7B" w:rsidRPr="001C6C2B" w:rsidRDefault="005F2D13" w:rsidP="00ED70D2">
      <w:pPr>
        <w:pStyle w:val="Listenabsatz"/>
        <w:numPr>
          <w:ilvl w:val="0"/>
          <w:numId w:val="6"/>
        </w:numPr>
        <w:spacing w:after="0" w:line="276" w:lineRule="auto"/>
        <w:rPr>
          <w:color w:val="000000" w:themeColor="text1"/>
          <w:lang w:val="fr-CH"/>
        </w:rPr>
      </w:pPr>
      <w:r w:rsidRPr="001C6C2B">
        <w:rPr>
          <w:color w:val="7D7D7D" w:themeColor="accent3"/>
          <w:lang w:val="fr-CH"/>
        </w:rPr>
        <w:t>[Option: Transmis</w:t>
      </w:r>
      <w:r w:rsidR="00ED70D2" w:rsidRPr="001C6C2B">
        <w:rPr>
          <w:color w:val="7D7D7D" w:themeColor="accent3"/>
          <w:lang w:val="fr-CH"/>
        </w:rPr>
        <w:t xml:space="preserve">]  </w:t>
      </w:r>
    </w:p>
    <w:p w14:paraId="3399DD0F" w14:textId="4DE98148" w:rsidR="008A7B8B" w:rsidRPr="001C6C2B" w:rsidRDefault="005F2D13" w:rsidP="00F50C7B">
      <w:pPr>
        <w:pStyle w:val="Listenabsatz"/>
        <w:numPr>
          <w:ilvl w:val="1"/>
          <w:numId w:val="6"/>
        </w:numPr>
        <w:spacing w:after="0" w:line="276" w:lineRule="auto"/>
        <w:rPr>
          <w:color w:val="000000" w:themeColor="text1"/>
          <w:lang w:val="fr-CH"/>
        </w:rPr>
      </w:pPr>
      <w:r w:rsidRPr="001C6C2B">
        <w:rPr>
          <w:color w:val="000000" w:themeColor="text1"/>
          <w:lang w:val="fr-CH"/>
        </w:rPr>
        <w:t xml:space="preserve">Nous transmettons vos données mentionnées ci-dessus à </w:t>
      </w:r>
      <w:r w:rsidR="005556BB" w:rsidRPr="001C6C2B">
        <w:rPr>
          <w:color w:val="58585A" w:themeColor="text2"/>
          <w:lang w:val="fr-CH"/>
        </w:rPr>
        <w:t>[</w:t>
      </w:r>
      <w:r w:rsidRPr="001C6C2B">
        <w:rPr>
          <w:color w:val="58585A" w:themeColor="text2"/>
          <w:lang w:val="fr-CH"/>
        </w:rPr>
        <w:t>insérer le prestataire de service ici</w:t>
      </w:r>
      <w:r w:rsidR="005556BB" w:rsidRPr="001C6C2B">
        <w:rPr>
          <w:color w:val="58585A" w:themeColor="text2"/>
          <w:lang w:val="fr-CH"/>
        </w:rPr>
        <w:t>]</w:t>
      </w:r>
      <w:r w:rsidR="00ED70D2" w:rsidRPr="001C6C2B">
        <w:rPr>
          <w:color w:val="58585A" w:themeColor="text2"/>
          <w:lang w:val="fr-CH"/>
        </w:rPr>
        <w:t xml:space="preserve"> </w:t>
      </w:r>
      <w:r w:rsidRPr="001C6C2B">
        <w:rPr>
          <w:color w:val="000000" w:themeColor="text1"/>
          <w:lang w:val="fr-CH"/>
        </w:rPr>
        <w:t xml:space="preserve">en </w:t>
      </w:r>
      <w:r w:rsidR="00ED70D2" w:rsidRPr="001C6C2B">
        <w:rPr>
          <w:color w:val="58585A" w:themeColor="text2"/>
          <w:lang w:val="fr-CH"/>
        </w:rPr>
        <w:t>[</w:t>
      </w:r>
      <w:r w:rsidRPr="001C6C2B">
        <w:rPr>
          <w:color w:val="58585A" w:themeColor="text2"/>
          <w:lang w:val="fr-CH"/>
        </w:rPr>
        <w:t>insérer le pays</w:t>
      </w:r>
      <w:r w:rsidR="00ED70D2" w:rsidRPr="001C6C2B">
        <w:rPr>
          <w:color w:val="58585A" w:themeColor="text2"/>
          <w:lang w:val="fr-CH"/>
        </w:rPr>
        <w:t xml:space="preserve">]. </w:t>
      </w:r>
    </w:p>
    <w:p w14:paraId="3520821A" w14:textId="54FDB803" w:rsidR="00ED70D2" w:rsidRPr="001C6C2B" w:rsidRDefault="008A7B8B" w:rsidP="005F2D13">
      <w:pPr>
        <w:pStyle w:val="Listenabsatz"/>
        <w:numPr>
          <w:ilvl w:val="1"/>
          <w:numId w:val="6"/>
        </w:numPr>
        <w:spacing w:after="0" w:line="276" w:lineRule="auto"/>
        <w:rPr>
          <w:color w:val="000000" w:themeColor="text1"/>
          <w:lang w:val="fr-CH"/>
        </w:rPr>
      </w:pPr>
      <w:r w:rsidRPr="001C6C2B">
        <w:rPr>
          <w:color w:val="000000" w:themeColor="text1"/>
          <w:lang w:val="fr-CH"/>
        </w:rPr>
        <w:t>[</w:t>
      </w:r>
      <w:r w:rsidR="005F2D13" w:rsidRPr="001C6C2B">
        <w:rPr>
          <w:color w:val="000000" w:themeColor="text1"/>
          <w:lang w:val="fr-CH"/>
        </w:rPr>
        <w:t>Sous-option: Transmission vers des pays dont la législation en matière de protection des données n'est pas</w:t>
      </w:r>
      <w:r w:rsidRPr="001C6C2B">
        <w:rPr>
          <w:color w:val="000000" w:themeColor="text1"/>
          <w:lang w:val="fr-CH"/>
        </w:rPr>
        <w:t xml:space="preserve">] </w:t>
      </w:r>
      <w:r w:rsidR="005F2D13" w:rsidRPr="001C6C2B">
        <w:rPr>
          <w:color w:val="000000" w:themeColor="text1"/>
          <w:lang w:val="fr-CH"/>
        </w:rPr>
        <w:t xml:space="preserve">Nous prenons les mesures supplémentaires suivantes pour assurer un niveau de protection adéquat chez le prestataire de services </w:t>
      </w:r>
      <w:r w:rsidR="007075E8" w:rsidRPr="001C6C2B">
        <w:rPr>
          <w:color w:val="000000" w:themeColor="text1"/>
          <w:lang w:val="fr-CH"/>
        </w:rPr>
        <w:t>:</w:t>
      </w:r>
      <w:r w:rsidRPr="001C6C2B">
        <w:rPr>
          <w:color w:val="000000" w:themeColor="text1"/>
          <w:lang w:val="fr-CH"/>
        </w:rPr>
        <w:t xml:space="preserve"> </w:t>
      </w:r>
      <w:r w:rsidR="005F2D13" w:rsidRPr="001C6C2B">
        <w:rPr>
          <w:color w:val="58585A" w:themeColor="text2"/>
          <w:lang w:val="fr-CH"/>
        </w:rPr>
        <w:t>[insérer les mesures supplémentaires</w:t>
      </w:r>
      <w:r w:rsidRPr="001C6C2B">
        <w:rPr>
          <w:color w:val="58585A" w:themeColor="text2"/>
          <w:lang w:val="fr-CH"/>
        </w:rPr>
        <w:t>]</w:t>
      </w:r>
      <w:r w:rsidR="00BE5CBA" w:rsidRPr="001C6C2B">
        <w:rPr>
          <w:color w:val="58585A" w:themeColor="text2"/>
          <w:lang w:val="fr-CH"/>
        </w:rPr>
        <w:br/>
      </w:r>
      <w:r w:rsidR="00BE5CBA" w:rsidRPr="001C6C2B">
        <w:rPr>
          <w:color w:val="58585A" w:themeColor="text2"/>
          <w:lang w:val="fr-CH"/>
        </w:rPr>
        <w:br/>
      </w:r>
      <w:r w:rsidR="00BE5CBA" w:rsidRPr="001C6C2B">
        <w:rPr>
          <w:color w:val="58585A" w:themeColor="text2"/>
          <w:lang w:val="fr-CH"/>
        </w:rPr>
        <w:br/>
      </w:r>
    </w:p>
    <w:p w14:paraId="2901F80A" w14:textId="77777777" w:rsidR="00ED70D2" w:rsidRPr="001C6C2B" w:rsidRDefault="00ED70D2" w:rsidP="00ED70D2">
      <w:pPr>
        <w:pStyle w:val="Listenabsatz"/>
        <w:spacing w:after="0" w:line="276" w:lineRule="auto"/>
        <w:rPr>
          <w:lang w:val="fr-CH"/>
        </w:rPr>
      </w:pPr>
    </w:p>
    <w:p w14:paraId="2E604FC5" w14:textId="18E30857" w:rsidR="004935D3" w:rsidRPr="001C6C2B" w:rsidRDefault="008A518E" w:rsidP="004935D3">
      <w:pPr>
        <w:spacing w:after="0" w:line="276" w:lineRule="auto"/>
        <w:rPr>
          <w:b/>
          <w:bCs/>
          <w:lang w:val="fr-CH"/>
        </w:rPr>
      </w:pPr>
      <w:r w:rsidRPr="001C6C2B">
        <w:rPr>
          <w:b/>
          <w:bCs/>
          <w:lang w:val="fr-CH"/>
        </w:rPr>
        <w:lastRenderedPageBreak/>
        <w:t>8</w:t>
      </w:r>
      <w:r w:rsidR="004935D3" w:rsidRPr="001C6C2B">
        <w:rPr>
          <w:b/>
          <w:bCs/>
          <w:lang w:val="fr-CH"/>
        </w:rPr>
        <w:t xml:space="preserve">. </w:t>
      </w:r>
      <w:r w:rsidR="005F2D13" w:rsidRPr="001C6C2B">
        <w:rPr>
          <w:b/>
          <w:bCs/>
          <w:lang w:val="fr-CH"/>
        </w:rPr>
        <w:t xml:space="preserve">Durée de stockage </w:t>
      </w:r>
      <w:r w:rsidR="004935D3" w:rsidRPr="001C6C2B">
        <w:rPr>
          <w:b/>
          <w:bCs/>
          <w:lang w:val="fr-CH"/>
        </w:rPr>
        <w:t>:</w:t>
      </w:r>
    </w:p>
    <w:p w14:paraId="3FE0FB7A" w14:textId="390B8C3A" w:rsidR="004935D3" w:rsidRPr="001C6C2B" w:rsidRDefault="001C6C2B" w:rsidP="004935D3">
      <w:pPr>
        <w:spacing w:after="0" w:line="276" w:lineRule="auto"/>
        <w:rPr>
          <w:lang w:val="fr-CH"/>
        </w:rPr>
      </w:pPr>
      <w:r w:rsidRPr="001C6C2B">
        <w:rPr>
          <w:lang w:val="fr-CH"/>
        </w:rPr>
        <w:t xml:space="preserve">Nous conservons les données pendant la durée prévue de </w:t>
      </w:r>
      <w:r w:rsidR="004D6E02" w:rsidRPr="001C6C2B">
        <w:rPr>
          <w:color w:val="58585A" w:themeColor="text2"/>
          <w:lang w:val="fr-CH"/>
        </w:rPr>
        <w:t>[</w:t>
      </w:r>
      <w:r w:rsidRPr="001C6C2B">
        <w:rPr>
          <w:color w:val="58585A" w:themeColor="text2"/>
          <w:lang w:val="fr-CH"/>
        </w:rPr>
        <w:t>insérer la durée</w:t>
      </w:r>
      <w:r w:rsidR="00234B2F" w:rsidRPr="001C6C2B">
        <w:rPr>
          <w:color w:val="58585A" w:themeColor="text2"/>
          <w:lang w:val="fr-CH"/>
        </w:rPr>
        <w:t xml:space="preserve">] </w:t>
      </w:r>
      <w:r w:rsidR="004D6E02" w:rsidRPr="001C6C2B">
        <w:rPr>
          <w:lang w:val="fr-CH"/>
        </w:rPr>
        <w:t xml:space="preserve">. </w:t>
      </w:r>
      <w:r w:rsidRPr="001C6C2B">
        <w:rPr>
          <w:lang w:val="fr-CH"/>
        </w:rPr>
        <w:t>Si les données ne sont alors plus nécessaires et que les obligations légales de conservation ne s'y opposent pas, les données sont effacées.</w:t>
      </w:r>
    </w:p>
    <w:p w14:paraId="351C5907" w14:textId="77777777" w:rsidR="004935D3" w:rsidRPr="001C6C2B" w:rsidRDefault="004935D3" w:rsidP="004935D3">
      <w:pPr>
        <w:spacing w:after="0" w:line="276" w:lineRule="auto"/>
        <w:rPr>
          <w:lang w:val="fr-CH"/>
        </w:rPr>
      </w:pPr>
    </w:p>
    <w:p w14:paraId="0673F997" w14:textId="7243D7FF" w:rsidR="004935D3" w:rsidRPr="001C6C2B" w:rsidRDefault="008A518E" w:rsidP="004935D3">
      <w:pPr>
        <w:spacing w:after="0" w:line="276" w:lineRule="auto"/>
        <w:rPr>
          <w:b/>
          <w:bCs/>
          <w:lang w:val="fr-CH"/>
        </w:rPr>
      </w:pPr>
      <w:r w:rsidRPr="001C6C2B">
        <w:rPr>
          <w:b/>
          <w:bCs/>
          <w:lang w:val="fr-CH"/>
        </w:rPr>
        <w:t>9</w:t>
      </w:r>
      <w:r w:rsidR="004935D3" w:rsidRPr="001C6C2B">
        <w:rPr>
          <w:b/>
          <w:bCs/>
          <w:lang w:val="fr-CH"/>
        </w:rPr>
        <w:t xml:space="preserve">. </w:t>
      </w:r>
      <w:r w:rsidR="001C6C2B" w:rsidRPr="001C6C2B">
        <w:rPr>
          <w:b/>
          <w:bCs/>
          <w:lang w:val="fr-CH"/>
        </w:rPr>
        <w:t>Droits des personnes concernées (information, rectification, suppression, limitation du traitement et opposition) :</w:t>
      </w:r>
    </w:p>
    <w:p w14:paraId="2AB265EB" w14:textId="7244656A" w:rsidR="004935D3" w:rsidRPr="001C6C2B" w:rsidRDefault="001C6C2B" w:rsidP="004935D3">
      <w:pPr>
        <w:spacing w:after="0" w:line="276" w:lineRule="auto"/>
        <w:rPr>
          <w:lang w:val="fr-CH"/>
        </w:rPr>
      </w:pPr>
      <w:r w:rsidRPr="001C6C2B">
        <w:rPr>
          <w:lang w:val="fr-CH"/>
        </w:rPr>
        <w:t>Si les conditions légales sont remplies, vous avez le droit de demander la rectification ou la suppression des données à caractère personnel vous concernant, ainsi que la limitation du traitement et l'opposition au traitement.</w:t>
      </w:r>
    </w:p>
    <w:p w14:paraId="44F37EF5" w14:textId="77777777" w:rsidR="001C6C2B" w:rsidRPr="001C6C2B" w:rsidRDefault="001C6C2B" w:rsidP="004935D3">
      <w:pPr>
        <w:spacing w:after="0" w:line="276" w:lineRule="auto"/>
        <w:rPr>
          <w:lang w:val="fr-CH"/>
        </w:rPr>
      </w:pPr>
    </w:p>
    <w:p w14:paraId="18FCA524" w14:textId="5F7EBA10" w:rsidR="004935D3" w:rsidRPr="001C6C2B" w:rsidRDefault="008A518E" w:rsidP="004935D3">
      <w:pPr>
        <w:spacing w:after="0" w:line="276" w:lineRule="auto"/>
        <w:rPr>
          <w:b/>
          <w:bCs/>
          <w:lang w:val="fr-CH"/>
        </w:rPr>
      </w:pPr>
      <w:r w:rsidRPr="001C6C2B">
        <w:rPr>
          <w:b/>
          <w:bCs/>
          <w:lang w:val="fr-CH"/>
        </w:rPr>
        <w:t>10</w:t>
      </w:r>
      <w:r w:rsidR="004935D3" w:rsidRPr="001C6C2B">
        <w:rPr>
          <w:b/>
          <w:bCs/>
          <w:lang w:val="fr-CH"/>
        </w:rPr>
        <w:t xml:space="preserve">. </w:t>
      </w:r>
      <w:r w:rsidR="001C6C2B" w:rsidRPr="001C6C2B">
        <w:rPr>
          <w:b/>
          <w:bCs/>
          <w:lang w:val="fr-CH"/>
        </w:rPr>
        <w:t xml:space="preserve">Droit de recours auprès de l'autorité de surveillance </w:t>
      </w:r>
      <w:r w:rsidR="004935D3" w:rsidRPr="001C6C2B">
        <w:rPr>
          <w:b/>
          <w:bCs/>
          <w:lang w:val="fr-CH"/>
        </w:rPr>
        <w:t>:</w:t>
      </w:r>
    </w:p>
    <w:p w14:paraId="6005480E" w14:textId="29E560D9" w:rsidR="004935D3" w:rsidRPr="001C6C2B" w:rsidRDefault="001C6C2B" w:rsidP="004935D3">
      <w:pPr>
        <w:spacing w:after="0" w:line="276" w:lineRule="auto"/>
        <w:rPr>
          <w:lang w:val="fr-CH"/>
        </w:rPr>
      </w:pPr>
      <w:r w:rsidRPr="001C6C2B">
        <w:rPr>
          <w:lang w:val="fr-CH"/>
        </w:rPr>
        <w:t>Si vous estimez que nous ne traitons pas vos données personnelles de manière légale ou que vos droits en matière de protection des données ont été violés d'une autre manière, vous pouvez déposer une plainte auprès du Préposé fédéral à la protection des données.</w:t>
      </w:r>
    </w:p>
    <w:p w14:paraId="54B01F2C" w14:textId="77777777" w:rsidR="00965702" w:rsidRPr="001C6C2B" w:rsidRDefault="00965702" w:rsidP="004935D3">
      <w:pPr>
        <w:spacing w:after="0" w:line="276" w:lineRule="auto"/>
        <w:rPr>
          <w:lang w:val="fr-CH"/>
        </w:rPr>
      </w:pPr>
    </w:p>
    <w:tbl>
      <w:tblPr>
        <w:tblStyle w:val="TreuhandSuisseohneRahmenlinien"/>
        <w:tblW w:w="0" w:type="auto"/>
        <w:tblLook w:val="04A0" w:firstRow="1" w:lastRow="0" w:firstColumn="1" w:lastColumn="0" w:noHBand="0" w:noVBand="1"/>
      </w:tblPr>
      <w:tblGrid>
        <w:gridCol w:w="8210"/>
      </w:tblGrid>
      <w:tr w:rsidR="00967282" w:rsidRPr="001C6C2B" w14:paraId="41AC614D" w14:textId="77777777" w:rsidTr="00242A81">
        <w:trPr>
          <w:trHeight w:val="619"/>
        </w:trPr>
        <w:tc>
          <w:tcPr>
            <w:tcW w:w="8210" w:type="dxa"/>
            <w:tcMar>
              <w:top w:w="113" w:type="dxa"/>
            </w:tcMar>
          </w:tcPr>
          <w:p w14:paraId="08E99167" w14:textId="341DD03A" w:rsidR="00967282" w:rsidRPr="001C6C2B" w:rsidRDefault="00E93786" w:rsidP="008478A4">
            <w:pPr>
              <w:rPr>
                <w:lang w:val="fr-CH"/>
              </w:rPr>
            </w:pPr>
            <w:r w:rsidRPr="001C6C2B">
              <w:rPr>
                <w:lang w:val="fr-CH"/>
              </w:rPr>
              <w:t xml:space="preserve">Meilleures salutations </w:t>
            </w:r>
          </w:p>
          <w:p w14:paraId="037BDBD0" w14:textId="181E89A1" w:rsidR="00967282" w:rsidRPr="001C6C2B" w:rsidRDefault="00967282" w:rsidP="008478A4">
            <w:pPr>
              <w:rPr>
                <w:b/>
                <w:lang w:val="fr-CH"/>
              </w:rPr>
            </w:pPr>
          </w:p>
        </w:tc>
      </w:tr>
    </w:tbl>
    <w:p w14:paraId="39A1754D" w14:textId="77777777" w:rsidR="00E40120" w:rsidRPr="001C6C2B" w:rsidRDefault="00E40120" w:rsidP="00E40120">
      <w:pPr>
        <w:rPr>
          <w:lang w:val="fr-CH"/>
        </w:rPr>
      </w:pPr>
    </w:p>
    <w:sectPr w:rsidR="00E40120" w:rsidRPr="001C6C2B" w:rsidSect="00242A81">
      <w:footerReference w:type="default" r:id="rId10"/>
      <w:headerReference w:type="first" r:id="rId11"/>
      <w:footerReference w:type="first" r:id="rId12"/>
      <w:pgSz w:w="11906" w:h="16838" w:code="9"/>
      <w:pgMar w:top="2268" w:right="2268" w:bottom="1418" w:left="1418" w:header="96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608E7" w14:textId="77777777" w:rsidR="00E801E8" w:rsidRDefault="00E801E8" w:rsidP="00FA1FEF">
      <w:pPr>
        <w:spacing w:after="0" w:line="240" w:lineRule="auto"/>
      </w:pPr>
      <w:r>
        <w:separator/>
      </w:r>
    </w:p>
  </w:endnote>
  <w:endnote w:type="continuationSeparator" w:id="0">
    <w:p w14:paraId="6F065698" w14:textId="77777777" w:rsidR="00E801E8" w:rsidRDefault="00E801E8" w:rsidP="00FA1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reuhandSuisseohneRahmenlinien"/>
      <w:tblW w:w="9639" w:type="dxa"/>
      <w:tblLook w:val="04A0" w:firstRow="1" w:lastRow="0" w:firstColumn="1" w:lastColumn="0" w:noHBand="0" w:noVBand="1"/>
    </w:tblPr>
    <w:tblGrid>
      <w:gridCol w:w="7513"/>
      <w:gridCol w:w="2126"/>
    </w:tblGrid>
    <w:tr w:rsidR="00242A81" w14:paraId="1AAADD67" w14:textId="77777777" w:rsidTr="00E40120">
      <w:tc>
        <w:tcPr>
          <w:tcW w:w="7513" w:type="dxa"/>
        </w:tcPr>
        <w:p w14:paraId="3D4DDFEA" w14:textId="77777777" w:rsidR="00242A81" w:rsidRDefault="00242A81" w:rsidP="00E40120">
          <w:pPr>
            <w:pStyle w:val="Fuzeile"/>
          </w:pPr>
        </w:p>
      </w:tc>
      <w:tc>
        <w:tcPr>
          <w:tcW w:w="2126" w:type="dxa"/>
          <w:vAlign w:val="bottom"/>
        </w:tcPr>
        <w:p w14:paraId="6F93F856" w14:textId="49B18030" w:rsidR="00242A81" w:rsidRDefault="00242A81" w:rsidP="00E40120">
          <w:pPr>
            <w:pStyle w:val="Fuzeile"/>
            <w:jc w:val="right"/>
            <w:rPr>
              <w:b/>
              <w:bCs/>
            </w:rPr>
          </w:pPr>
          <w:r>
            <w:rPr>
              <w:b/>
              <w:bCs/>
            </w:rPr>
            <w:fldChar w:fldCharType="begin"/>
          </w:r>
          <w:r>
            <w:rPr>
              <w:b/>
              <w:bCs/>
            </w:rPr>
            <w:instrText>PAGE  \* Arabic  \* MERGEFORMAT</w:instrText>
          </w:r>
          <w:r>
            <w:rPr>
              <w:b/>
              <w:bCs/>
            </w:rPr>
            <w:fldChar w:fldCharType="separate"/>
          </w:r>
          <w:r w:rsidR="00E71A69" w:rsidRPr="00E71A69">
            <w:rPr>
              <w:b/>
              <w:bCs/>
              <w:noProof/>
              <w:lang w:val="de-DE"/>
            </w:rPr>
            <w:t>2</w:t>
          </w:r>
          <w:r>
            <w:rPr>
              <w:b/>
              <w:bCs/>
            </w:rPr>
            <w:fldChar w:fldCharType="end"/>
          </w:r>
          <w:r>
            <w:rPr>
              <w:b/>
              <w:bCs/>
            </w:rPr>
            <w:t>/</w:t>
          </w:r>
          <w:r>
            <w:rPr>
              <w:b/>
              <w:bCs/>
            </w:rPr>
            <w:fldChar w:fldCharType="begin"/>
          </w:r>
          <w:r>
            <w:rPr>
              <w:b/>
              <w:bCs/>
            </w:rPr>
            <w:instrText>NUMPAGES  \* Arabic  \* MERGEFORMAT</w:instrText>
          </w:r>
          <w:r>
            <w:rPr>
              <w:b/>
              <w:bCs/>
            </w:rPr>
            <w:fldChar w:fldCharType="separate"/>
          </w:r>
          <w:r w:rsidR="00E71A69" w:rsidRPr="00E71A69">
            <w:rPr>
              <w:b/>
              <w:bCs/>
              <w:noProof/>
              <w:lang w:val="de-DE"/>
            </w:rPr>
            <w:t>3</w:t>
          </w:r>
          <w:r>
            <w:rPr>
              <w:b/>
              <w:bCs/>
            </w:rPr>
            <w:fldChar w:fldCharType="end"/>
          </w:r>
        </w:p>
      </w:tc>
    </w:tr>
  </w:tbl>
  <w:p w14:paraId="27FC6A19" w14:textId="77777777" w:rsidR="00D771E0" w:rsidRDefault="00D771E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reuhandSuisseohneRahmenlinien"/>
      <w:tblpPr w:topFromText="142" w:vertAnchor="page" w:tblpY="14924"/>
      <w:tblW w:w="9639" w:type="dxa"/>
      <w:tblLook w:val="04A0" w:firstRow="1" w:lastRow="0" w:firstColumn="1" w:lastColumn="0" w:noHBand="0" w:noVBand="1"/>
    </w:tblPr>
    <w:tblGrid>
      <w:gridCol w:w="7513"/>
      <w:gridCol w:w="2126"/>
    </w:tblGrid>
    <w:tr w:rsidR="00242A81" w14:paraId="0323B54D" w14:textId="77777777" w:rsidTr="00AA3839">
      <w:trPr>
        <w:trHeight w:val="716"/>
      </w:trPr>
      <w:tc>
        <w:tcPr>
          <w:tcW w:w="7513" w:type="dxa"/>
        </w:tcPr>
        <w:p w14:paraId="1D8923FB" w14:textId="77777777" w:rsidR="00242A81" w:rsidRDefault="00242A81" w:rsidP="00242A81">
          <w:pPr>
            <w:pStyle w:val="Fuzeile"/>
          </w:pPr>
        </w:p>
      </w:tc>
      <w:tc>
        <w:tcPr>
          <w:tcW w:w="2126" w:type="dxa"/>
        </w:tcPr>
        <w:p w14:paraId="3136172C" w14:textId="77777777" w:rsidR="00242A81" w:rsidRDefault="00242A81" w:rsidP="00242A81">
          <w:pPr>
            <w:pStyle w:val="Fuzeile"/>
            <w:jc w:val="right"/>
          </w:pPr>
        </w:p>
      </w:tc>
    </w:tr>
    <w:tr w:rsidR="00242A81" w14:paraId="0833CB0D" w14:textId="77777777" w:rsidTr="00AA3839">
      <w:tc>
        <w:tcPr>
          <w:tcW w:w="7513" w:type="dxa"/>
        </w:tcPr>
        <w:p w14:paraId="0BEEF4F0" w14:textId="77777777" w:rsidR="00242A81" w:rsidRDefault="00242A81" w:rsidP="00242A81">
          <w:pPr>
            <w:pStyle w:val="Fuzeile"/>
          </w:pPr>
        </w:p>
      </w:tc>
      <w:tc>
        <w:tcPr>
          <w:tcW w:w="2126" w:type="dxa"/>
          <w:vAlign w:val="bottom"/>
        </w:tcPr>
        <w:p w14:paraId="693743E0" w14:textId="0464B78B" w:rsidR="00242A81" w:rsidRDefault="00242A81" w:rsidP="00242A81">
          <w:pPr>
            <w:pStyle w:val="Fuzeile"/>
            <w:jc w:val="right"/>
            <w:rPr>
              <w:b/>
              <w:bCs/>
            </w:rPr>
          </w:pPr>
          <w:r>
            <w:rPr>
              <w:b/>
              <w:bCs/>
            </w:rPr>
            <w:fldChar w:fldCharType="begin"/>
          </w:r>
          <w:r>
            <w:rPr>
              <w:b/>
              <w:bCs/>
            </w:rPr>
            <w:instrText>PAGE  \* Arabic  \* MERGEFORMAT</w:instrText>
          </w:r>
          <w:r>
            <w:rPr>
              <w:b/>
              <w:bCs/>
            </w:rPr>
            <w:fldChar w:fldCharType="separate"/>
          </w:r>
          <w:r w:rsidR="00E71A69" w:rsidRPr="00E71A69">
            <w:rPr>
              <w:b/>
              <w:bCs/>
              <w:noProof/>
              <w:lang w:val="de-DE"/>
            </w:rPr>
            <w:t>1</w:t>
          </w:r>
          <w:r>
            <w:rPr>
              <w:b/>
              <w:bCs/>
            </w:rPr>
            <w:fldChar w:fldCharType="end"/>
          </w:r>
          <w:r>
            <w:rPr>
              <w:b/>
              <w:bCs/>
            </w:rPr>
            <w:t>/</w:t>
          </w:r>
          <w:r>
            <w:rPr>
              <w:b/>
              <w:bCs/>
            </w:rPr>
            <w:fldChar w:fldCharType="begin"/>
          </w:r>
          <w:r>
            <w:rPr>
              <w:b/>
              <w:bCs/>
            </w:rPr>
            <w:instrText>NUMPAGES  \* Arabic  \* MERGEFORMAT</w:instrText>
          </w:r>
          <w:r>
            <w:rPr>
              <w:b/>
              <w:bCs/>
            </w:rPr>
            <w:fldChar w:fldCharType="separate"/>
          </w:r>
          <w:r w:rsidR="00E71A69" w:rsidRPr="00E71A69">
            <w:rPr>
              <w:b/>
              <w:bCs/>
              <w:noProof/>
              <w:lang w:val="de-DE"/>
            </w:rPr>
            <w:t>3</w:t>
          </w:r>
          <w:r>
            <w:rPr>
              <w:b/>
              <w:bCs/>
            </w:rPr>
            <w:fldChar w:fldCharType="end"/>
          </w:r>
        </w:p>
      </w:tc>
    </w:tr>
  </w:tbl>
  <w:p w14:paraId="46015E61" w14:textId="77777777" w:rsidR="00242A81" w:rsidRDefault="00242A8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59242" w14:textId="77777777" w:rsidR="00E801E8" w:rsidRDefault="00E801E8" w:rsidP="00FA1FEF">
      <w:pPr>
        <w:spacing w:after="0" w:line="240" w:lineRule="auto"/>
      </w:pPr>
      <w:r>
        <w:separator/>
      </w:r>
    </w:p>
  </w:footnote>
  <w:footnote w:type="continuationSeparator" w:id="0">
    <w:p w14:paraId="4E965A17" w14:textId="77777777" w:rsidR="00E801E8" w:rsidRDefault="00E801E8" w:rsidP="00FA1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reuhandSuisseohneRahmenlinien"/>
      <w:tblpPr w:leftFromText="57" w:rightFromText="57" w:vertAnchor="page" w:horzAnchor="page" w:tblpX="9629" w:tblpY="2269"/>
      <w:tblW w:w="1587" w:type="dxa"/>
      <w:tblLook w:val="04A0" w:firstRow="1" w:lastRow="0" w:firstColumn="1" w:lastColumn="0" w:noHBand="0" w:noVBand="1"/>
    </w:tblPr>
    <w:tblGrid>
      <w:gridCol w:w="1587"/>
    </w:tblGrid>
    <w:tr w:rsidR="00242A81" w14:paraId="1CDD56CD" w14:textId="77777777" w:rsidTr="00242A81">
      <w:trPr>
        <w:trHeight w:val="567"/>
      </w:trPr>
      <w:tc>
        <w:tcPr>
          <w:tcW w:w="1587" w:type="dxa"/>
        </w:tcPr>
        <w:p w14:paraId="2CFDBA35" w14:textId="4B820307" w:rsidR="00242A81" w:rsidRPr="001C6C2B" w:rsidRDefault="008F47E8" w:rsidP="008F47E8">
          <w:pPr>
            <w:pStyle w:val="Kopfzeile"/>
            <w:rPr>
              <w:b/>
              <w:lang w:val="fr-CH"/>
            </w:rPr>
          </w:pPr>
          <w:r w:rsidRPr="001C6C2B">
            <w:rPr>
              <w:b/>
              <w:lang w:val="fr-CH"/>
            </w:rPr>
            <w:t xml:space="preserve">Votre adresse </w:t>
          </w:r>
          <w:r w:rsidR="009A4086" w:rsidRPr="001C6C2B">
            <w:rPr>
              <w:b/>
              <w:lang w:val="fr-CH"/>
            </w:rPr>
            <w:t>…</w:t>
          </w:r>
        </w:p>
      </w:tc>
    </w:tr>
    <w:tr w:rsidR="00242A81" w14:paraId="1CF87C1D" w14:textId="77777777" w:rsidTr="00242A81">
      <w:trPr>
        <w:trHeight w:val="706"/>
      </w:trPr>
      <w:tc>
        <w:tcPr>
          <w:tcW w:w="1587" w:type="dxa"/>
        </w:tcPr>
        <w:p w14:paraId="2B2A9DE7" w14:textId="38C64D77" w:rsidR="00242A81" w:rsidRPr="00E56D0C" w:rsidRDefault="00242A81" w:rsidP="00242A81">
          <w:pPr>
            <w:pStyle w:val="Kopfzeile"/>
          </w:pPr>
        </w:p>
      </w:tc>
    </w:tr>
    <w:tr w:rsidR="00242A81" w14:paraId="514F5234" w14:textId="77777777" w:rsidTr="00242A81">
      <w:trPr>
        <w:trHeight w:val="624"/>
      </w:trPr>
      <w:tc>
        <w:tcPr>
          <w:tcW w:w="1587" w:type="dxa"/>
        </w:tcPr>
        <w:p w14:paraId="7709E2D1" w14:textId="2A969BC8" w:rsidR="00242A81" w:rsidRPr="00E56D0C" w:rsidRDefault="00242A81" w:rsidP="00242A81">
          <w:pPr>
            <w:pStyle w:val="Kopfzeile"/>
          </w:pPr>
        </w:p>
      </w:tc>
    </w:tr>
  </w:tbl>
  <w:p w14:paraId="6B116C7B" w14:textId="245352C7" w:rsidR="00242A81" w:rsidRDefault="00242A81" w:rsidP="00E40120">
    <w:pPr>
      <w:pStyle w:val="Kopfzeile"/>
      <w:spacing w:after="18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047"/>
    <w:multiLevelType w:val="multilevel"/>
    <w:tmpl w:val="180249E4"/>
    <w:lvl w:ilvl="0">
      <w:start w:val="1"/>
      <w:numFmt w:val="bullet"/>
      <w:pStyle w:val="AufzhlungEbene1"/>
      <w:lvlText w:val=""/>
      <w:lvlJc w:val="left"/>
      <w:pPr>
        <w:ind w:left="454" w:hanging="454"/>
      </w:pPr>
      <w:rPr>
        <w:rFonts w:ascii="Symbol" w:hAnsi="Symbol" w:hint="default"/>
        <w:color w:val="auto"/>
      </w:rPr>
    </w:lvl>
    <w:lvl w:ilvl="1">
      <w:start w:val="1"/>
      <w:numFmt w:val="bullet"/>
      <w:pStyle w:val="AufzhlungEbene2"/>
      <w:lvlText w:val=""/>
      <w:lvlJc w:val="left"/>
      <w:pPr>
        <w:tabs>
          <w:tab w:val="num" w:pos="907"/>
        </w:tabs>
        <w:ind w:left="907" w:hanging="453"/>
      </w:pPr>
      <w:rPr>
        <w:rFonts w:ascii="Symbol" w:hAnsi="Symbol" w:hint="default"/>
        <w:color w:val="auto"/>
      </w:rPr>
    </w:lvl>
    <w:lvl w:ilvl="2">
      <w:start w:val="1"/>
      <w:numFmt w:val="bullet"/>
      <w:lvlText w:val=""/>
      <w:lvlJc w:val="left"/>
      <w:pPr>
        <w:tabs>
          <w:tab w:val="num" w:pos="1361"/>
        </w:tabs>
        <w:ind w:left="1361" w:hanging="454"/>
      </w:pPr>
      <w:rPr>
        <w:rFonts w:ascii="Symbol" w:hAnsi="Symbol" w:hint="default"/>
        <w:color w:val="auto"/>
      </w:rPr>
    </w:lvl>
    <w:lvl w:ilvl="3">
      <w:start w:val="1"/>
      <w:numFmt w:val="lowerLetter"/>
      <w:lvlText w:val="%4)"/>
      <w:lvlJc w:val="left"/>
      <w:pPr>
        <w:ind w:left="454" w:hanging="454"/>
      </w:pPr>
      <w:rPr>
        <w:rFonts w:hint="default"/>
      </w:rPr>
    </w:lvl>
    <w:lvl w:ilvl="4">
      <w:start w:val="1"/>
      <w:numFmt w:val="bullet"/>
      <w:lvlText w:val=""/>
      <w:lvlJc w:val="left"/>
      <w:pPr>
        <w:tabs>
          <w:tab w:val="num" w:pos="907"/>
        </w:tabs>
        <w:ind w:left="907" w:hanging="453"/>
      </w:pPr>
      <w:rPr>
        <w:rFonts w:ascii="Symbol" w:hAnsi="Symbol" w:hint="default"/>
        <w:color w:val="auto"/>
      </w:rPr>
    </w:lvl>
    <w:lvl w:ilvl="5">
      <w:start w:val="1"/>
      <w:numFmt w:val="ordinal"/>
      <w:lvlText w:val="%6"/>
      <w:lvlJc w:val="left"/>
      <w:pPr>
        <w:ind w:left="454" w:hanging="454"/>
      </w:pPr>
      <w:rPr>
        <w:rFonts w:hint="default"/>
      </w:rPr>
    </w:lvl>
    <w:lvl w:ilvl="6">
      <w:start w:val="1"/>
      <w:numFmt w:val="bullet"/>
      <w:lvlText w:val=""/>
      <w:lvlJc w:val="left"/>
      <w:pPr>
        <w:tabs>
          <w:tab w:val="num" w:pos="907"/>
        </w:tabs>
        <w:ind w:left="907" w:hanging="453"/>
      </w:pPr>
      <w:rPr>
        <w:rFonts w:ascii="Symbol" w:hAnsi="Symbol" w:hint="default"/>
        <w:color w:val="auto"/>
      </w:rPr>
    </w:lvl>
    <w:lvl w:ilvl="7">
      <w:start w:val="1"/>
      <w:numFmt w:val="upperRoman"/>
      <w:lvlText w:val="%8."/>
      <w:lvlJc w:val="left"/>
      <w:pPr>
        <w:ind w:left="454" w:hanging="454"/>
      </w:pPr>
      <w:rPr>
        <w:rFonts w:hint="default"/>
      </w:rPr>
    </w:lvl>
    <w:lvl w:ilvl="8">
      <w:start w:val="1"/>
      <w:numFmt w:val="bullet"/>
      <w:lvlText w:val=""/>
      <w:lvlJc w:val="left"/>
      <w:pPr>
        <w:tabs>
          <w:tab w:val="num" w:pos="907"/>
        </w:tabs>
        <w:ind w:left="907" w:hanging="453"/>
      </w:pPr>
      <w:rPr>
        <w:rFonts w:ascii="Symbol" w:hAnsi="Symbol" w:hint="default"/>
        <w:color w:val="auto"/>
      </w:rPr>
    </w:lvl>
  </w:abstractNum>
  <w:abstractNum w:abstractNumId="1" w15:restartNumberingAfterBreak="0">
    <w:nsid w:val="01C34803"/>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392E530A"/>
    <w:multiLevelType w:val="hybridMultilevel"/>
    <w:tmpl w:val="D7F0B3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431A74"/>
    <w:multiLevelType w:val="hybridMultilevel"/>
    <w:tmpl w:val="072A2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017929"/>
    <w:multiLevelType w:val="multilevel"/>
    <w:tmpl w:val="9326AAA4"/>
    <w:lvl w:ilvl="0">
      <w:start w:val="1"/>
      <w:numFmt w:val="decimal"/>
      <w:pStyle w:val="Listenummeriert1Ebene"/>
      <w:lvlText w:val="%1."/>
      <w:lvlJc w:val="left"/>
      <w:pPr>
        <w:tabs>
          <w:tab w:val="num" w:pos="454"/>
        </w:tabs>
        <w:ind w:left="454" w:hanging="454"/>
      </w:pPr>
      <w:rPr>
        <w:rFonts w:hint="default"/>
      </w:rPr>
    </w:lvl>
    <w:lvl w:ilvl="1">
      <w:start w:val="1"/>
      <w:numFmt w:val="decimal"/>
      <w:pStyle w:val="Listenummeriert2Ebene"/>
      <w:lvlText w:val="%1.%2."/>
      <w:lvlJc w:val="left"/>
      <w:pPr>
        <w:tabs>
          <w:tab w:val="num" w:pos="454"/>
        </w:tabs>
        <w:ind w:left="454" w:hanging="454"/>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0"/>
  </w:num>
  <w:num w:numId="3">
    <w:abstractNumId w:val="4"/>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D92"/>
    <w:rsid w:val="000020DD"/>
    <w:rsid w:val="00013AA3"/>
    <w:rsid w:val="00075F4C"/>
    <w:rsid w:val="00081CEF"/>
    <w:rsid w:val="000E18AE"/>
    <w:rsid w:val="00134578"/>
    <w:rsid w:val="001419B2"/>
    <w:rsid w:val="00190055"/>
    <w:rsid w:val="001A14CF"/>
    <w:rsid w:val="001A2073"/>
    <w:rsid w:val="001C6C2B"/>
    <w:rsid w:val="001F49FC"/>
    <w:rsid w:val="001F4EE2"/>
    <w:rsid w:val="00234B2F"/>
    <w:rsid w:val="00242A81"/>
    <w:rsid w:val="00275952"/>
    <w:rsid w:val="00320E3A"/>
    <w:rsid w:val="00330A05"/>
    <w:rsid w:val="0033649C"/>
    <w:rsid w:val="003A5EDD"/>
    <w:rsid w:val="003B4DE0"/>
    <w:rsid w:val="00411BDF"/>
    <w:rsid w:val="00430A7A"/>
    <w:rsid w:val="00442A61"/>
    <w:rsid w:val="00453FDA"/>
    <w:rsid w:val="004935D3"/>
    <w:rsid w:val="004D6E02"/>
    <w:rsid w:val="005216AA"/>
    <w:rsid w:val="00526423"/>
    <w:rsid w:val="005556BB"/>
    <w:rsid w:val="00555A59"/>
    <w:rsid w:val="005A46CA"/>
    <w:rsid w:val="005F2D13"/>
    <w:rsid w:val="005F3AAF"/>
    <w:rsid w:val="006806F6"/>
    <w:rsid w:val="007075E8"/>
    <w:rsid w:val="007112B5"/>
    <w:rsid w:val="0073623C"/>
    <w:rsid w:val="007D12D4"/>
    <w:rsid w:val="007D46D5"/>
    <w:rsid w:val="007E712F"/>
    <w:rsid w:val="008478A4"/>
    <w:rsid w:val="008628AC"/>
    <w:rsid w:val="008A518E"/>
    <w:rsid w:val="008A7B8B"/>
    <w:rsid w:val="008B064E"/>
    <w:rsid w:val="008B2F3F"/>
    <w:rsid w:val="008F47E8"/>
    <w:rsid w:val="00925B54"/>
    <w:rsid w:val="0092657B"/>
    <w:rsid w:val="0095082D"/>
    <w:rsid w:val="00965702"/>
    <w:rsid w:val="00967282"/>
    <w:rsid w:val="009A129E"/>
    <w:rsid w:val="009A4086"/>
    <w:rsid w:val="00A049AE"/>
    <w:rsid w:val="00A21AF2"/>
    <w:rsid w:val="00A460F7"/>
    <w:rsid w:val="00A90485"/>
    <w:rsid w:val="00AA6B1A"/>
    <w:rsid w:val="00AF0C00"/>
    <w:rsid w:val="00B01C11"/>
    <w:rsid w:val="00B17F65"/>
    <w:rsid w:val="00B86431"/>
    <w:rsid w:val="00B9461F"/>
    <w:rsid w:val="00B971DA"/>
    <w:rsid w:val="00BA0DFC"/>
    <w:rsid w:val="00BE5CBA"/>
    <w:rsid w:val="00C53309"/>
    <w:rsid w:val="00C70ED1"/>
    <w:rsid w:val="00CA5E18"/>
    <w:rsid w:val="00D0763D"/>
    <w:rsid w:val="00D227C8"/>
    <w:rsid w:val="00D43570"/>
    <w:rsid w:val="00D63481"/>
    <w:rsid w:val="00D771E0"/>
    <w:rsid w:val="00DD10BF"/>
    <w:rsid w:val="00DE409D"/>
    <w:rsid w:val="00E17724"/>
    <w:rsid w:val="00E40120"/>
    <w:rsid w:val="00E40610"/>
    <w:rsid w:val="00E44E98"/>
    <w:rsid w:val="00E5361A"/>
    <w:rsid w:val="00E56D0C"/>
    <w:rsid w:val="00E6446C"/>
    <w:rsid w:val="00E71A69"/>
    <w:rsid w:val="00E801E8"/>
    <w:rsid w:val="00E93786"/>
    <w:rsid w:val="00EB1048"/>
    <w:rsid w:val="00EC6D92"/>
    <w:rsid w:val="00ED70D2"/>
    <w:rsid w:val="00F2299F"/>
    <w:rsid w:val="00F50C7B"/>
    <w:rsid w:val="00F7411D"/>
    <w:rsid w:val="00FA1FEF"/>
    <w:rsid w:val="00FC36B1"/>
    <w:rsid w:val="00FC6C0E"/>
    <w:rsid w:val="00FD5ED9"/>
    <w:rsid w:val="00FE2A62"/>
    <w:rsid w:val="00FE640B"/>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3C1E5"/>
  <w15:chartTrackingRefBased/>
  <w15:docId w15:val="{DE149ED9-5134-3D4C-BC06-9E2B1F9B4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de-CH" w:eastAsia="en-US" w:bidi="ar-SA"/>
      </w:rPr>
    </w:rPrDefault>
    <w:pPrDefault>
      <w:pPr>
        <w:spacing w:after="240"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478A4"/>
  </w:style>
  <w:style w:type="paragraph" w:styleId="berschrift1">
    <w:name w:val="heading 1"/>
    <w:basedOn w:val="Standard"/>
    <w:next w:val="Standard"/>
    <w:link w:val="berschrift1Zchn"/>
    <w:uiPriority w:val="9"/>
    <w:qFormat/>
    <w:rsid w:val="008478A4"/>
    <w:pPr>
      <w:keepNext/>
      <w:keepLines/>
      <w:numPr>
        <w:numId w:val="5"/>
      </w:numPr>
      <w:spacing w:before="240" w:after="0"/>
      <w:outlineLvl w:val="0"/>
    </w:pPr>
    <w:rPr>
      <w:rFonts w:asciiTheme="majorHAnsi" w:eastAsiaTheme="majorEastAsia" w:hAnsiTheme="majorHAnsi" w:cstheme="majorBidi"/>
      <w:b/>
      <w:sz w:val="24"/>
      <w:szCs w:val="32"/>
    </w:rPr>
  </w:style>
  <w:style w:type="paragraph" w:styleId="berschrift2">
    <w:name w:val="heading 2"/>
    <w:basedOn w:val="Standard"/>
    <w:next w:val="Standard"/>
    <w:link w:val="berschrift2Zchn"/>
    <w:uiPriority w:val="9"/>
    <w:qFormat/>
    <w:rsid w:val="008478A4"/>
    <w:pPr>
      <w:keepNext/>
      <w:keepLines/>
      <w:numPr>
        <w:ilvl w:val="1"/>
        <w:numId w:val="5"/>
      </w:numPr>
      <w:spacing w:before="120" w:after="0" w:line="240" w:lineRule="atLeast"/>
      <w:outlineLvl w:val="1"/>
    </w:pPr>
    <w:rPr>
      <w:rFonts w:asciiTheme="majorHAnsi" w:eastAsiaTheme="majorEastAsia" w:hAnsiTheme="majorHAnsi" w:cstheme="majorBidi"/>
      <w:b/>
      <w:szCs w:val="26"/>
    </w:rPr>
  </w:style>
  <w:style w:type="paragraph" w:styleId="berschrift3">
    <w:name w:val="heading 3"/>
    <w:basedOn w:val="Standard"/>
    <w:next w:val="Standard"/>
    <w:link w:val="berschrift3Zchn"/>
    <w:uiPriority w:val="9"/>
    <w:semiHidden/>
    <w:qFormat/>
    <w:rsid w:val="008478A4"/>
    <w:pPr>
      <w:keepNext/>
      <w:keepLines/>
      <w:numPr>
        <w:ilvl w:val="2"/>
        <w:numId w:val="5"/>
      </w:numPr>
      <w:spacing w:before="40" w:after="0"/>
      <w:outlineLvl w:val="2"/>
    </w:pPr>
    <w:rPr>
      <w:rFonts w:asciiTheme="majorHAnsi" w:eastAsiaTheme="majorEastAsia" w:hAnsiTheme="majorHAnsi" w:cstheme="majorBidi"/>
      <w:color w:val="004B98" w:themeColor="accent1" w:themeShade="7F"/>
      <w:sz w:val="24"/>
      <w:szCs w:val="24"/>
    </w:rPr>
  </w:style>
  <w:style w:type="paragraph" w:styleId="berschrift4">
    <w:name w:val="heading 4"/>
    <w:basedOn w:val="Standard"/>
    <w:next w:val="Standard"/>
    <w:link w:val="berschrift4Zchn"/>
    <w:uiPriority w:val="9"/>
    <w:semiHidden/>
    <w:unhideWhenUsed/>
    <w:qFormat/>
    <w:rsid w:val="008478A4"/>
    <w:pPr>
      <w:keepNext/>
      <w:keepLines/>
      <w:numPr>
        <w:ilvl w:val="3"/>
        <w:numId w:val="5"/>
      </w:numPr>
      <w:spacing w:before="40" w:after="0"/>
      <w:outlineLvl w:val="3"/>
    </w:pPr>
    <w:rPr>
      <w:rFonts w:asciiTheme="majorHAnsi" w:eastAsiaTheme="majorEastAsia" w:hAnsiTheme="majorHAnsi" w:cstheme="majorBidi"/>
      <w:i/>
      <w:iCs/>
      <w:color w:val="0072E5" w:themeColor="accent1" w:themeShade="BF"/>
    </w:rPr>
  </w:style>
  <w:style w:type="paragraph" w:styleId="berschrift5">
    <w:name w:val="heading 5"/>
    <w:basedOn w:val="Standard"/>
    <w:next w:val="Standard"/>
    <w:link w:val="berschrift5Zchn"/>
    <w:uiPriority w:val="9"/>
    <w:semiHidden/>
    <w:unhideWhenUsed/>
    <w:qFormat/>
    <w:rsid w:val="008478A4"/>
    <w:pPr>
      <w:keepNext/>
      <w:keepLines/>
      <w:numPr>
        <w:ilvl w:val="4"/>
        <w:numId w:val="5"/>
      </w:numPr>
      <w:spacing w:before="40" w:after="0"/>
      <w:outlineLvl w:val="4"/>
    </w:pPr>
    <w:rPr>
      <w:rFonts w:asciiTheme="majorHAnsi" w:eastAsiaTheme="majorEastAsia" w:hAnsiTheme="majorHAnsi" w:cstheme="majorBidi"/>
      <w:color w:val="0072E5" w:themeColor="accent1" w:themeShade="BF"/>
    </w:rPr>
  </w:style>
  <w:style w:type="paragraph" w:styleId="berschrift6">
    <w:name w:val="heading 6"/>
    <w:basedOn w:val="Standard"/>
    <w:next w:val="Standard"/>
    <w:link w:val="berschrift6Zchn"/>
    <w:uiPriority w:val="9"/>
    <w:semiHidden/>
    <w:unhideWhenUsed/>
    <w:qFormat/>
    <w:rsid w:val="008478A4"/>
    <w:pPr>
      <w:keepNext/>
      <w:keepLines/>
      <w:numPr>
        <w:ilvl w:val="5"/>
        <w:numId w:val="5"/>
      </w:numPr>
      <w:spacing w:before="40" w:after="0"/>
      <w:outlineLvl w:val="5"/>
    </w:pPr>
    <w:rPr>
      <w:rFonts w:asciiTheme="majorHAnsi" w:eastAsiaTheme="majorEastAsia" w:hAnsiTheme="majorHAnsi" w:cstheme="majorBidi"/>
      <w:color w:val="004B98" w:themeColor="accent1" w:themeShade="7F"/>
    </w:rPr>
  </w:style>
  <w:style w:type="paragraph" w:styleId="berschrift7">
    <w:name w:val="heading 7"/>
    <w:basedOn w:val="Standard"/>
    <w:next w:val="Standard"/>
    <w:link w:val="berschrift7Zchn"/>
    <w:uiPriority w:val="9"/>
    <w:semiHidden/>
    <w:unhideWhenUsed/>
    <w:qFormat/>
    <w:rsid w:val="008478A4"/>
    <w:pPr>
      <w:keepNext/>
      <w:keepLines/>
      <w:numPr>
        <w:ilvl w:val="6"/>
        <w:numId w:val="5"/>
      </w:numPr>
      <w:spacing w:before="40" w:after="0"/>
      <w:outlineLvl w:val="6"/>
    </w:pPr>
    <w:rPr>
      <w:rFonts w:asciiTheme="majorHAnsi" w:eastAsiaTheme="majorEastAsia" w:hAnsiTheme="majorHAnsi" w:cstheme="majorBidi"/>
      <w:i/>
      <w:iCs/>
      <w:color w:val="004B98" w:themeColor="accent1" w:themeShade="7F"/>
    </w:rPr>
  </w:style>
  <w:style w:type="paragraph" w:styleId="berschrift8">
    <w:name w:val="heading 8"/>
    <w:basedOn w:val="Standard"/>
    <w:next w:val="Standard"/>
    <w:link w:val="berschrift8Zchn"/>
    <w:uiPriority w:val="9"/>
    <w:semiHidden/>
    <w:unhideWhenUsed/>
    <w:qFormat/>
    <w:rsid w:val="008478A4"/>
    <w:pPr>
      <w:keepNext/>
      <w:keepLines/>
      <w:numPr>
        <w:ilvl w:val="7"/>
        <w:numId w:val="5"/>
      </w:numPr>
      <w:spacing w:before="40" w:after="0"/>
      <w:outlineLvl w:val="7"/>
    </w:pPr>
    <w:rPr>
      <w:rFonts w:asciiTheme="majorHAnsi" w:eastAsiaTheme="majorEastAsia" w:hAnsiTheme="majorHAnsi" w:cstheme="majorBidi"/>
      <w:color w:val="272727" w:themeColor="text1" w:themeTint="D8"/>
    </w:rPr>
  </w:style>
  <w:style w:type="paragraph" w:styleId="berschrift9">
    <w:name w:val="heading 9"/>
    <w:basedOn w:val="Standard"/>
    <w:next w:val="Standard"/>
    <w:link w:val="berschrift9Zchn"/>
    <w:uiPriority w:val="9"/>
    <w:semiHidden/>
    <w:unhideWhenUsed/>
    <w:qFormat/>
    <w:rsid w:val="008478A4"/>
    <w:pPr>
      <w:keepNext/>
      <w:keepLines/>
      <w:numPr>
        <w:ilvl w:val="8"/>
        <w:numId w:val="5"/>
      </w:numPr>
      <w:spacing w:before="40" w:after="0"/>
      <w:outlineLvl w:val="8"/>
    </w:pPr>
    <w:rPr>
      <w:rFonts w:asciiTheme="majorHAnsi" w:eastAsiaTheme="majorEastAsia" w:hAnsiTheme="majorHAnsi" w:cstheme="majorBidi"/>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7pt">
    <w:name w:val="Text 7pt"/>
    <w:basedOn w:val="Standard"/>
    <w:uiPriority w:val="5"/>
    <w:qFormat/>
    <w:rsid w:val="006806F6"/>
    <w:pPr>
      <w:spacing w:after="0" w:line="168" w:lineRule="exact"/>
    </w:pPr>
    <w:rPr>
      <w:kern w:val="42"/>
      <w:sz w:val="14"/>
    </w:rPr>
  </w:style>
  <w:style w:type="paragraph" w:styleId="KeinLeerraum">
    <w:name w:val="No Spacing"/>
    <w:uiPriority w:val="1"/>
    <w:qFormat/>
    <w:rsid w:val="00FA1FEF"/>
    <w:pPr>
      <w:spacing w:after="0"/>
    </w:pPr>
  </w:style>
  <w:style w:type="paragraph" w:customStyle="1" w:styleId="TitelundBetreffzeile">
    <w:name w:val="Titel und Betreffzeile"/>
    <w:basedOn w:val="Standard"/>
    <w:uiPriority w:val="1"/>
    <w:qFormat/>
    <w:rsid w:val="00FA1FEF"/>
    <w:pPr>
      <w:spacing w:after="0"/>
    </w:pPr>
    <w:rPr>
      <w:b/>
    </w:rPr>
  </w:style>
  <w:style w:type="paragraph" w:customStyle="1" w:styleId="Anmerkungstext">
    <w:name w:val="Anmerkungstext"/>
    <w:basedOn w:val="Standard"/>
    <w:uiPriority w:val="5"/>
    <w:qFormat/>
    <w:rsid w:val="00FA1FEF"/>
    <w:pPr>
      <w:spacing w:after="0" w:line="200" w:lineRule="atLeast"/>
    </w:pPr>
    <w:rPr>
      <w:sz w:val="16"/>
    </w:rPr>
  </w:style>
  <w:style w:type="paragraph" w:styleId="Kopfzeile">
    <w:name w:val="header"/>
    <w:basedOn w:val="Standard"/>
    <w:link w:val="KopfzeileZchn"/>
    <w:uiPriority w:val="99"/>
    <w:unhideWhenUsed/>
    <w:rsid w:val="00FA1FEF"/>
    <w:pPr>
      <w:tabs>
        <w:tab w:val="center" w:pos="4536"/>
        <w:tab w:val="right" w:pos="9072"/>
      </w:tabs>
      <w:spacing w:after="0" w:line="200" w:lineRule="atLeast"/>
    </w:pPr>
    <w:rPr>
      <w:sz w:val="16"/>
    </w:rPr>
  </w:style>
  <w:style w:type="character" w:customStyle="1" w:styleId="KopfzeileZchn">
    <w:name w:val="Kopfzeile Zchn"/>
    <w:basedOn w:val="Absatz-Standardschriftart"/>
    <w:link w:val="Kopfzeile"/>
    <w:uiPriority w:val="99"/>
    <w:rsid w:val="00FA1FEF"/>
    <w:rPr>
      <w:sz w:val="16"/>
    </w:rPr>
  </w:style>
  <w:style w:type="paragraph" w:styleId="Fuzeile">
    <w:name w:val="footer"/>
    <w:basedOn w:val="Standard"/>
    <w:link w:val="FuzeileZchn"/>
    <w:uiPriority w:val="99"/>
    <w:unhideWhenUsed/>
    <w:rsid w:val="00FA1FEF"/>
    <w:pPr>
      <w:tabs>
        <w:tab w:val="center" w:pos="4536"/>
        <w:tab w:val="right" w:pos="9072"/>
      </w:tabs>
      <w:spacing w:after="0" w:line="200" w:lineRule="atLeast"/>
    </w:pPr>
    <w:rPr>
      <w:sz w:val="16"/>
    </w:rPr>
  </w:style>
  <w:style w:type="character" w:customStyle="1" w:styleId="FuzeileZchn">
    <w:name w:val="Fußzeile Zchn"/>
    <w:basedOn w:val="Absatz-Standardschriftart"/>
    <w:link w:val="Fuzeile"/>
    <w:uiPriority w:val="99"/>
    <w:rsid w:val="00FA1FEF"/>
    <w:rPr>
      <w:sz w:val="16"/>
    </w:rPr>
  </w:style>
  <w:style w:type="table" w:styleId="Tabellenraster">
    <w:name w:val="Table Grid"/>
    <w:basedOn w:val="NormaleTabelle"/>
    <w:uiPriority w:val="39"/>
    <w:rsid w:val="00FA1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aliases w:val="1 Treuhand Suisse"/>
    <w:basedOn w:val="NormaleTabelle"/>
    <w:uiPriority w:val="40"/>
    <w:rsid w:val="00FA1FE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ufzhlungEbene1">
    <w:name w:val="Aufzählung Ebene 1"/>
    <w:basedOn w:val="Standard"/>
    <w:uiPriority w:val="3"/>
    <w:qFormat/>
    <w:rsid w:val="008B064E"/>
    <w:pPr>
      <w:numPr>
        <w:numId w:val="2"/>
      </w:numPr>
      <w:adjustRightInd w:val="0"/>
      <w:spacing w:after="0" w:line="240" w:lineRule="auto"/>
      <w:ind w:left="340" w:hanging="340"/>
      <w:textAlignment w:val="baseline"/>
    </w:pPr>
    <w:rPr>
      <w:rFonts w:eastAsia="Calibri" w:cs="Arial"/>
      <w:szCs w:val="20"/>
    </w:rPr>
  </w:style>
  <w:style w:type="paragraph" w:customStyle="1" w:styleId="AufzhlungEbene2">
    <w:name w:val="Aufzählung Ebene 2"/>
    <w:basedOn w:val="Standard"/>
    <w:uiPriority w:val="3"/>
    <w:rsid w:val="008B064E"/>
    <w:pPr>
      <w:numPr>
        <w:ilvl w:val="1"/>
        <w:numId w:val="2"/>
      </w:numPr>
      <w:tabs>
        <w:tab w:val="clear" w:pos="907"/>
      </w:tabs>
      <w:adjustRightInd w:val="0"/>
      <w:spacing w:after="0" w:line="240" w:lineRule="auto"/>
      <w:ind w:left="680" w:hanging="340"/>
      <w:textAlignment w:val="baseline"/>
    </w:pPr>
    <w:rPr>
      <w:rFonts w:eastAsia="Calibri" w:cs="Arial"/>
      <w:szCs w:val="20"/>
    </w:rPr>
  </w:style>
  <w:style w:type="paragraph" w:customStyle="1" w:styleId="Listenummeriert1Ebene">
    <w:name w:val="Liste nummeriert 1. Ebene"/>
    <w:basedOn w:val="Standard"/>
    <w:uiPriority w:val="4"/>
    <w:qFormat/>
    <w:rsid w:val="008B064E"/>
    <w:pPr>
      <w:numPr>
        <w:numId w:val="4"/>
      </w:numPr>
      <w:adjustRightInd w:val="0"/>
      <w:spacing w:after="0" w:line="240" w:lineRule="auto"/>
      <w:ind w:left="340" w:hanging="340"/>
      <w:textAlignment w:val="baseline"/>
    </w:pPr>
    <w:rPr>
      <w:rFonts w:eastAsia="Times New Roman"/>
      <w:szCs w:val="22"/>
    </w:rPr>
  </w:style>
  <w:style w:type="paragraph" w:customStyle="1" w:styleId="Listenummeriert2Ebene">
    <w:name w:val="Liste nummeriert 2. Ebene"/>
    <w:basedOn w:val="Listenummeriert1Ebene"/>
    <w:uiPriority w:val="4"/>
    <w:qFormat/>
    <w:rsid w:val="008B064E"/>
    <w:pPr>
      <w:numPr>
        <w:ilvl w:val="1"/>
      </w:numPr>
      <w:tabs>
        <w:tab w:val="clear" w:pos="454"/>
      </w:tabs>
      <w:ind w:left="794"/>
    </w:pPr>
  </w:style>
  <w:style w:type="table" w:customStyle="1" w:styleId="TreuhandSuisseohneRahmenlinien">
    <w:name w:val="Treuhand Suisse ohne Rahmenlinien"/>
    <w:basedOn w:val="NormaleTabelle"/>
    <w:uiPriority w:val="99"/>
    <w:rsid w:val="008B064E"/>
    <w:pPr>
      <w:spacing w:after="0" w:line="240" w:lineRule="auto"/>
    </w:pPr>
    <w:tblPr>
      <w:tblCellMar>
        <w:left w:w="0" w:type="dxa"/>
        <w:right w:w="0" w:type="dxa"/>
      </w:tblCellMar>
    </w:tblPr>
  </w:style>
  <w:style w:type="paragraph" w:styleId="Titel">
    <w:name w:val="Title"/>
    <w:basedOn w:val="Standard"/>
    <w:next w:val="Standard"/>
    <w:link w:val="TitelZchn"/>
    <w:uiPriority w:val="7"/>
    <w:qFormat/>
    <w:rsid w:val="008478A4"/>
    <w:pPr>
      <w:spacing w:after="0"/>
    </w:pPr>
    <w:rPr>
      <w:rFonts w:asciiTheme="majorHAnsi" w:eastAsiaTheme="majorEastAsia" w:hAnsiTheme="majorHAnsi" w:cstheme="majorBidi"/>
      <w:b/>
      <w:kern w:val="28"/>
      <w:sz w:val="24"/>
      <w:szCs w:val="56"/>
    </w:rPr>
  </w:style>
  <w:style w:type="character" w:customStyle="1" w:styleId="TitelZchn">
    <w:name w:val="Titel Zchn"/>
    <w:basedOn w:val="Absatz-Standardschriftart"/>
    <w:link w:val="Titel"/>
    <w:uiPriority w:val="7"/>
    <w:rsid w:val="008478A4"/>
    <w:rPr>
      <w:rFonts w:asciiTheme="majorHAnsi" w:eastAsiaTheme="majorEastAsia" w:hAnsiTheme="majorHAnsi" w:cstheme="majorBidi"/>
      <w:b/>
      <w:kern w:val="28"/>
      <w:sz w:val="24"/>
      <w:szCs w:val="56"/>
    </w:rPr>
  </w:style>
  <w:style w:type="paragraph" w:styleId="Untertitel">
    <w:name w:val="Subtitle"/>
    <w:basedOn w:val="Standard"/>
    <w:next w:val="Standard"/>
    <w:link w:val="UntertitelZchn"/>
    <w:uiPriority w:val="7"/>
    <w:qFormat/>
    <w:rsid w:val="008B064E"/>
    <w:pPr>
      <w:numPr>
        <w:ilvl w:val="1"/>
      </w:numPr>
      <w:spacing w:after="0" w:line="240" w:lineRule="atLeast"/>
    </w:pPr>
    <w:rPr>
      <w:rFonts w:eastAsiaTheme="minorEastAsia"/>
      <w:b/>
      <w:szCs w:val="22"/>
    </w:rPr>
  </w:style>
  <w:style w:type="character" w:customStyle="1" w:styleId="UntertitelZchn">
    <w:name w:val="Untertitel Zchn"/>
    <w:basedOn w:val="Absatz-Standardschriftart"/>
    <w:link w:val="Untertitel"/>
    <w:uiPriority w:val="7"/>
    <w:rsid w:val="008B064E"/>
    <w:rPr>
      <w:rFonts w:eastAsiaTheme="minorEastAsia"/>
      <w:b/>
      <w:szCs w:val="22"/>
    </w:rPr>
  </w:style>
  <w:style w:type="character" w:customStyle="1" w:styleId="berschrift1Zchn">
    <w:name w:val="Überschrift 1 Zchn"/>
    <w:basedOn w:val="Absatz-Standardschriftart"/>
    <w:link w:val="berschrift1"/>
    <w:uiPriority w:val="9"/>
    <w:rsid w:val="008478A4"/>
    <w:rPr>
      <w:rFonts w:asciiTheme="majorHAnsi" w:eastAsiaTheme="majorEastAsia" w:hAnsiTheme="majorHAnsi" w:cstheme="majorBidi"/>
      <w:b/>
      <w:sz w:val="24"/>
      <w:szCs w:val="32"/>
    </w:rPr>
  </w:style>
  <w:style w:type="character" w:customStyle="1" w:styleId="berschrift2Zchn">
    <w:name w:val="Überschrift 2 Zchn"/>
    <w:basedOn w:val="Absatz-Standardschriftart"/>
    <w:link w:val="berschrift2"/>
    <w:uiPriority w:val="9"/>
    <w:rsid w:val="008478A4"/>
    <w:rPr>
      <w:rFonts w:asciiTheme="majorHAnsi" w:eastAsiaTheme="majorEastAsia" w:hAnsiTheme="majorHAnsi" w:cstheme="majorBidi"/>
      <w:b/>
      <w:szCs w:val="26"/>
    </w:rPr>
  </w:style>
  <w:style w:type="character" w:customStyle="1" w:styleId="berschrift3Zchn">
    <w:name w:val="Überschrift 3 Zchn"/>
    <w:basedOn w:val="Absatz-Standardschriftart"/>
    <w:link w:val="berschrift3"/>
    <w:uiPriority w:val="9"/>
    <w:semiHidden/>
    <w:rsid w:val="008478A4"/>
    <w:rPr>
      <w:rFonts w:asciiTheme="majorHAnsi" w:eastAsiaTheme="majorEastAsia" w:hAnsiTheme="majorHAnsi" w:cstheme="majorBidi"/>
      <w:color w:val="004B98" w:themeColor="accent1" w:themeShade="7F"/>
      <w:sz w:val="24"/>
      <w:szCs w:val="24"/>
    </w:rPr>
  </w:style>
  <w:style w:type="character" w:customStyle="1" w:styleId="berschrift4Zchn">
    <w:name w:val="Überschrift 4 Zchn"/>
    <w:basedOn w:val="Absatz-Standardschriftart"/>
    <w:link w:val="berschrift4"/>
    <w:uiPriority w:val="9"/>
    <w:semiHidden/>
    <w:rsid w:val="008478A4"/>
    <w:rPr>
      <w:rFonts w:asciiTheme="majorHAnsi" w:eastAsiaTheme="majorEastAsia" w:hAnsiTheme="majorHAnsi" w:cstheme="majorBidi"/>
      <w:i/>
      <w:iCs/>
      <w:color w:val="0072E5" w:themeColor="accent1" w:themeShade="BF"/>
    </w:rPr>
  </w:style>
  <w:style w:type="character" w:customStyle="1" w:styleId="berschrift5Zchn">
    <w:name w:val="Überschrift 5 Zchn"/>
    <w:basedOn w:val="Absatz-Standardschriftart"/>
    <w:link w:val="berschrift5"/>
    <w:uiPriority w:val="9"/>
    <w:semiHidden/>
    <w:rsid w:val="008478A4"/>
    <w:rPr>
      <w:rFonts w:asciiTheme="majorHAnsi" w:eastAsiaTheme="majorEastAsia" w:hAnsiTheme="majorHAnsi" w:cstheme="majorBidi"/>
      <w:color w:val="0072E5" w:themeColor="accent1" w:themeShade="BF"/>
    </w:rPr>
  </w:style>
  <w:style w:type="character" w:customStyle="1" w:styleId="berschrift6Zchn">
    <w:name w:val="Überschrift 6 Zchn"/>
    <w:basedOn w:val="Absatz-Standardschriftart"/>
    <w:link w:val="berschrift6"/>
    <w:uiPriority w:val="9"/>
    <w:semiHidden/>
    <w:rsid w:val="008478A4"/>
    <w:rPr>
      <w:rFonts w:asciiTheme="majorHAnsi" w:eastAsiaTheme="majorEastAsia" w:hAnsiTheme="majorHAnsi" w:cstheme="majorBidi"/>
      <w:color w:val="004B98" w:themeColor="accent1" w:themeShade="7F"/>
    </w:rPr>
  </w:style>
  <w:style w:type="character" w:customStyle="1" w:styleId="berschrift7Zchn">
    <w:name w:val="Überschrift 7 Zchn"/>
    <w:basedOn w:val="Absatz-Standardschriftart"/>
    <w:link w:val="berschrift7"/>
    <w:uiPriority w:val="9"/>
    <w:semiHidden/>
    <w:rsid w:val="008478A4"/>
    <w:rPr>
      <w:rFonts w:asciiTheme="majorHAnsi" w:eastAsiaTheme="majorEastAsia" w:hAnsiTheme="majorHAnsi" w:cstheme="majorBidi"/>
      <w:i/>
      <w:iCs/>
      <w:color w:val="004B98" w:themeColor="accent1" w:themeShade="7F"/>
    </w:rPr>
  </w:style>
  <w:style w:type="character" w:customStyle="1" w:styleId="berschrift8Zchn">
    <w:name w:val="Überschrift 8 Zchn"/>
    <w:basedOn w:val="Absatz-Standardschriftart"/>
    <w:link w:val="berschrift8"/>
    <w:uiPriority w:val="9"/>
    <w:semiHidden/>
    <w:rsid w:val="008478A4"/>
    <w:rPr>
      <w:rFonts w:asciiTheme="majorHAnsi" w:eastAsiaTheme="majorEastAsia" w:hAnsiTheme="majorHAnsi" w:cstheme="majorBidi"/>
      <w:color w:val="272727" w:themeColor="text1" w:themeTint="D8"/>
    </w:rPr>
  </w:style>
  <w:style w:type="character" w:customStyle="1" w:styleId="berschrift9Zchn">
    <w:name w:val="Überschrift 9 Zchn"/>
    <w:basedOn w:val="Absatz-Standardschriftart"/>
    <w:link w:val="berschrift9"/>
    <w:uiPriority w:val="9"/>
    <w:semiHidden/>
    <w:rsid w:val="008478A4"/>
    <w:rPr>
      <w:rFonts w:asciiTheme="majorHAnsi" w:eastAsiaTheme="majorEastAsia" w:hAnsiTheme="majorHAnsi" w:cstheme="majorBidi"/>
      <w:i/>
      <w:iCs/>
      <w:color w:val="272727" w:themeColor="text1" w:themeTint="D8"/>
    </w:rPr>
  </w:style>
  <w:style w:type="character" w:styleId="Platzhaltertext">
    <w:name w:val="Placeholder Text"/>
    <w:basedOn w:val="Absatz-Standardschriftart"/>
    <w:uiPriority w:val="99"/>
    <w:rsid w:val="00967282"/>
    <w:rPr>
      <w:color w:val="808080"/>
    </w:rPr>
  </w:style>
  <w:style w:type="paragraph" w:styleId="Listenabsatz">
    <w:name w:val="List Paragraph"/>
    <w:basedOn w:val="Standard"/>
    <w:uiPriority w:val="34"/>
    <w:qFormat/>
    <w:rsid w:val="007112B5"/>
    <w:pPr>
      <w:ind w:left="720"/>
      <w:contextualSpacing/>
    </w:pPr>
  </w:style>
  <w:style w:type="paragraph" w:styleId="berarbeitung">
    <w:name w:val="Revision"/>
    <w:hidden/>
    <w:uiPriority w:val="99"/>
    <w:semiHidden/>
    <w:rsid w:val="008A7B8B"/>
    <w:pPr>
      <w:spacing w:after="0" w:line="240" w:lineRule="auto"/>
    </w:pPr>
  </w:style>
  <w:style w:type="paragraph" w:styleId="Sprechblasentext">
    <w:name w:val="Balloon Text"/>
    <w:basedOn w:val="Standard"/>
    <w:link w:val="SprechblasentextZchn"/>
    <w:uiPriority w:val="99"/>
    <w:semiHidden/>
    <w:unhideWhenUsed/>
    <w:rsid w:val="007E712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E71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726710">
      <w:bodyDiv w:val="1"/>
      <w:marLeft w:val="0"/>
      <w:marRight w:val="0"/>
      <w:marTop w:val="0"/>
      <w:marBottom w:val="0"/>
      <w:divBdr>
        <w:top w:val="none" w:sz="0" w:space="0" w:color="auto"/>
        <w:left w:val="none" w:sz="0" w:space="0" w:color="auto"/>
        <w:bottom w:val="none" w:sz="0" w:space="0" w:color="auto"/>
        <w:right w:val="none" w:sz="0" w:space="0" w:color="auto"/>
      </w:divBdr>
    </w:div>
    <w:div w:id="515928957">
      <w:bodyDiv w:val="1"/>
      <w:marLeft w:val="0"/>
      <w:marRight w:val="0"/>
      <w:marTop w:val="0"/>
      <w:marBottom w:val="0"/>
      <w:divBdr>
        <w:top w:val="none" w:sz="0" w:space="0" w:color="auto"/>
        <w:left w:val="none" w:sz="0" w:space="0" w:color="auto"/>
        <w:bottom w:val="none" w:sz="0" w:space="0" w:color="auto"/>
        <w:right w:val="none" w:sz="0" w:space="0" w:color="auto"/>
      </w:divBdr>
    </w:div>
    <w:div w:id="552695869">
      <w:bodyDiv w:val="1"/>
      <w:marLeft w:val="0"/>
      <w:marRight w:val="0"/>
      <w:marTop w:val="0"/>
      <w:marBottom w:val="0"/>
      <w:divBdr>
        <w:top w:val="none" w:sz="0" w:space="0" w:color="auto"/>
        <w:left w:val="none" w:sz="0" w:space="0" w:color="auto"/>
        <w:bottom w:val="none" w:sz="0" w:space="0" w:color="auto"/>
        <w:right w:val="none" w:sz="0" w:space="0" w:color="auto"/>
      </w:divBdr>
    </w:div>
    <w:div w:id="774400557">
      <w:bodyDiv w:val="1"/>
      <w:marLeft w:val="0"/>
      <w:marRight w:val="0"/>
      <w:marTop w:val="0"/>
      <w:marBottom w:val="0"/>
      <w:divBdr>
        <w:top w:val="none" w:sz="0" w:space="0" w:color="auto"/>
        <w:left w:val="none" w:sz="0" w:space="0" w:color="auto"/>
        <w:bottom w:val="none" w:sz="0" w:space="0" w:color="auto"/>
        <w:right w:val="none" w:sz="0" w:space="0" w:color="auto"/>
      </w:divBdr>
    </w:div>
    <w:div w:id="1003749934">
      <w:bodyDiv w:val="1"/>
      <w:marLeft w:val="0"/>
      <w:marRight w:val="0"/>
      <w:marTop w:val="0"/>
      <w:marBottom w:val="0"/>
      <w:divBdr>
        <w:top w:val="none" w:sz="0" w:space="0" w:color="auto"/>
        <w:left w:val="none" w:sz="0" w:space="0" w:color="auto"/>
        <w:bottom w:val="none" w:sz="0" w:space="0" w:color="auto"/>
        <w:right w:val="none" w:sz="0" w:space="0" w:color="auto"/>
      </w:divBdr>
    </w:div>
    <w:div w:id="1061251270">
      <w:bodyDiv w:val="1"/>
      <w:marLeft w:val="0"/>
      <w:marRight w:val="0"/>
      <w:marTop w:val="0"/>
      <w:marBottom w:val="0"/>
      <w:divBdr>
        <w:top w:val="none" w:sz="0" w:space="0" w:color="auto"/>
        <w:left w:val="none" w:sz="0" w:space="0" w:color="auto"/>
        <w:bottom w:val="none" w:sz="0" w:space="0" w:color="auto"/>
        <w:right w:val="none" w:sz="0" w:space="0" w:color="auto"/>
      </w:divBdr>
    </w:div>
    <w:div w:id="1611080806">
      <w:bodyDiv w:val="1"/>
      <w:marLeft w:val="0"/>
      <w:marRight w:val="0"/>
      <w:marTop w:val="0"/>
      <w:marBottom w:val="0"/>
      <w:divBdr>
        <w:top w:val="none" w:sz="0" w:space="0" w:color="auto"/>
        <w:left w:val="none" w:sz="0" w:space="0" w:color="auto"/>
        <w:bottom w:val="none" w:sz="0" w:space="0" w:color="auto"/>
        <w:right w:val="none" w:sz="0" w:space="0" w:color="auto"/>
      </w:divBdr>
    </w:div>
    <w:div w:id="1856578752">
      <w:bodyDiv w:val="1"/>
      <w:marLeft w:val="0"/>
      <w:marRight w:val="0"/>
      <w:marTop w:val="0"/>
      <w:marBottom w:val="0"/>
      <w:divBdr>
        <w:top w:val="none" w:sz="0" w:space="0" w:color="auto"/>
        <w:left w:val="none" w:sz="0" w:space="0" w:color="auto"/>
        <w:bottom w:val="none" w:sz="0" w:space="0" w:color="auto"/>
        <w:right w:val="none" w:sz="0" w:space="0" w:color="auto"/>
      </w:divBdr>
    </w:div>
    <w:div w:id="2099477711">
      <w:bodyDiv w:val="1"/>
      <w:marLeft w:val="0"/>
      <w:marRight w:val="0"/>
      <w:marTop w:val="0"/>
      <w:marBottom w:val="0"/>
      <w:divBdr>
        <w:top w:val="none" w:sz="0" w:space="0" w:color="auto"/>
        <w:left w:val="none" w:sz="0" w:space="0" w:color="auto"/>
        <w:bottom w:val="none" w:sz="0" w:space="0" w:color="auto"/>
        <w:right w:val="none" w:sz="0" w:space="0" w:color="auto"/>
      </w:divBdr>
    </w:div>
    <w:div w:id="2130971919">
      <w:bodyDiv w:val="1"/>
      <w:marLeft w:val="0"/>
      <w:marRight w:val="0"/>
      <w:marTop w:val="0"/>
      <w:marBottom w:val="0"/>
      <w:divBdr>
        <w:top w:val="none" w:sz="0" w:space="0" w:color="auto"/>
        <w:left w:val="none" w:sz="0" w:space="0" w:color="auto"/>
        <w:bottom w:val="none" w:sz="0" w:space="0" w:color="auto"/>
        <w:right w:val="none" w:sz="0" w:space="0" w:color="auto"/>
      </w:divBdr>
    </w:div>
    <w:div w:id="213949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1A132A445F3A4E8DFD5D3BD3CA4913"/>
        <w:category>
          <w:name w:val="General"/>
          <w:gallery w:val="placeholder"/>
        </w:category>
        <w:types>
          <w:type w:val="bbPlcHdr"/>
        </w:types>
        <w:behaviors>
          <w:behavior w:val="content"/>
        </w:behaviors>
        <w:guid w:val="{B72B0266-FBB1-4640-BC0C-85F2C8C6DDB9}"/>
      </w:docPartPr>
      <w:docPartBody>
        <w:p w:rsidR="000D0BC4" w:rsidRDefault="00305BD9" w:rsidP="00305BD9">
          <w:pPr>
            <w:pStyle w:val="AD1A132A445F3A4E8DFD5D3BD3CA49131"/>
          </w:pPr>
          <w:r w:rsidRPr="001C6C2B">
            <w:rPr>
              <w:rStyle w:val="Platzhaltertext"/>
              <w:lang w:val="fr-CH"/>
            </w:rPr>
            <w:t xml:space="preserve">Adresse du destinataire </w:t>
          </w:r>
        </w:p>
      </w:docPartBody>
    </w:docPart>
    <w:docPart>
      <w:docPartPr>
        <w:name w:val="4B311EEB889FF54FBA7421A98E03F2DF"/>
        <w:category>
          <w:name w:val="General"/>
          <w:gallery w:val="placeholder"/>
        </w:category>
        <w:types>
          <w:type w:val="bbPlcHdr"/>
        </w:types>
        <w:behaviors>
          <w:behavior w:val="content"/>
        </w:behaviors>
        <w:guid w:val="{34F836BB-E113-6044-AF10-E835B20A8113}"/>
      </w:docPartPr>
      <w:docPartBody>
        <w:p w:rsidR="000D0BC4" w:rsidRDefault="00305BD9" w:rsidP="00305BD9">
          <w:pPr>
            <w:pStyle w:val="4B311EEB889FF54FBA7421A98E03F2DF1"/>
          </w:pPr>
          <w:r w:rsidRPr="001C6C2B">
            <w:rPr>
              <w:rStyle w:val="Platzhaltertext"/>
              <w:lang w:val="fr-CH"/>
            </w:rPr>
            <w:t>date</w:t>
          </w:r>
        </w:p>
      </w:docPartBody>
    </w:docPart>
    <w:docPart>
      <w:docPartPr>
        <w:name w:val="68236D4A7F9AFE4CAADAC6838A4CDE9B"/>
        <w:category>
          <w:name w:val="General"/>
          <w:gallery w:val="placeholder"/>
        </w:category>
        <w:types>
          <w:type w:val="bbPlcHdr"/>
        </w:types>
        <w:behaviors>
          <w:behavior w:val="content"/>
        </w:behaviors>
        <w:guid w:val="{0098C0F6-6151-2940-8216-18408618118E}"/>
      </w:docPartPr>
      <w:docPartBody>
        <w:p w:rsidR="000D0BC4" w:rsidRDefault="00305BD9" w:rsidP="00305BD9">
          <w:pPr>
            <w:pStyle w:val="68236D4A7F9AFE4CAADAC6838A4CDE9B1"/>
          </w:pPr>
          <w:r w:rsidRPr="001C6C2B">
            <w:rPr>
              <w:rStyle w:val="Platzhaltertext"/>
              <w:lang w:val="fr-CH"/>
            </w:rPr>
            <w:t>saisir la formule d’appel</w:t>
          </w:r>
        </w:p>
      </w:docPartBody>
    </w:docPart>
    <w:docPart>
      <w:docPartPr>
        <w:name w:val="753BE22A307693408DE1225953FCCF57"/>
        <w:category>
          <w:name w:val="General"/>
          <w:gallery w:val="placeholder"/>
        </w:category>
        <w:types>
          <w:type w:val="bbPlcHdr"/>
        </w:types>
        <w:behaviors>
          <w:behavior w:val="content"/>
        </w:behaviors>
        <w:guid w:val="{D60450F9-4509-224A-A725-8A2B4C6C50D2}"/>
      </w:docPartPr>
      <w:docPartBody>
        <w:p w:rsidR="006B0BB9" w:rsidRDefault="00305BD9" w:rsidP="00305BD9">
          <w:pPr>
            <w:pStyle w:val="753BE22A307693408DE1225953FCCF571"/>
          </w:pPr>
          <w:r w:rsidRPr="001C6C2B">
            <w:rPr>
              <w:rStyle w:val="Platzhaltertext"/>
              <w:lang w:val="fr-CH"/>
            </w:rPr>
            <w:t xml:space="preserve">date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486"/>
    <w:rsid w:val="000D0BC4"/>
    <w:rsid w:val="00165FE8"/>
    <w:rsid w:val="002B5D97"/>
    <w:rsid w:val="00305BD9"/>
    <w:rsid w:val="003445BC"/>
    <w:rsid w:val="006B0BB9"/>
    <w:rsid w:val="00CB5486"/>
    <w:rsid w:val="00D42C3B"/>
  </w:rsids>
  <m:mathPr>
    <m:mathFont m:val="Cambria Math"/>
    <m:brkBin m:val="before"/>
    <m:brkBinSub m:val="--"/>
    <m:smallFrac m:val="0"/>
    <m:dispDef/>
    <m:lMargin m:val="0"/>
    <m:rMargin m:val="0"/>
    <m:defJc m:val="centerGroup"/>
    <m:wrapIndent m:val="1440"/>
    <m:intLim m:val="subSup"/>
    <m:naryLim m:val="undOvr"/>
  </m:mathPr>
  <w:themeFontLang w:val="en-IE"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IE"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305BD9"/>
    <w:rPr>
      <w:color w:val="808080"/>
    </w:rPr>
  </w:style>
  <w:style w:type="paragraph" w:customStyle="1" w:styleId="AD1A132A445F3A4E8DFD5D3BD3CA4913">
    <w:name w:val="AD1A132A445F3A4E8DFD5D3BD3CA4913"/>
  </w:style>
  <w:style w:type="paragraph" w:customStyle="1" w:styleId="4B311EEB889FF54FBA7421A98E03F2DF">
    <w:name w:val="4B311EEB889FF54FBA7421A98E03F2DF"/>
  </w:style>
  <w:style w:type="paragraph" w:customStyle="1" w:styleId="68236D4A7F9AFE4CAADAC6838A4CDE9B">
    <w:name w:val="68236D4A7F9AFE4CAADAC6838A4CDE9B"/>
  </w:style>
  <w:style w:type="paragraph" w:customStyle="1" w:styleId="753BE22A307693408DE1225953FCCF57">
    <w:name w:val="753BE22A307693408DE1225953FCCF57"/>
    <w:rsid w:val="002B5D97"/>
  </w:style>
  <w:style w:type="paragraph" w:customStyle="1" w:styleId="AD1A132A445F3A4E8DFD5D3BD3CA49131">
    <w:name w:val="AD1A132A445F3A4E8DFD5D3BD3CA49131"/>
    <w:rsid w:val="00305BD9"/>
    <w:pPr>
      <w:spacing w:after="240" w:line="280" w:lineRule="atLeast"/>
    </w:pPr>
    <w:rPr>
      <w:rFonts w:eastAsiaTheme="minorHAnsi"/>
      <w:sz w:val="21"/>
      <w:szCs w:val="21"/>
      <w:lang w:val="de-CH" w:eastAsia="en-US"/>
    </w:rPr>
  </w:style>
  <w:style w:type="paragraph" w:customStyle="1" w:styleId="4B311EEB889FF54FBA7421A98E03F2DF1">
    <w:name w:val="4B311EEB889FF54FBA7421A98E03F2DF1"/>
    <w:rsid w:val="00305BD9"/>
    <w:pPr>
      <w:spacing w:after="240" w:line="280" w:lineRule="atLeast"/>
    </w:pPr>
    <w:rPr>
      <w:rFonts w:eastAsiaTheme="minorHAnsi"/>
      <w:sz w:val="21"/>
      <w:szCs w:val="21"/>
      <w:lang w:val="de-CH" w:eastAsia="en-US"/>
    </w:rPr>
  </w:style>
  <w:style w:type="paragraph" w:customStyle="1" w:styleId="68236D4A7F9AFE4CAADAC6838A4CDE9B1">
    <w:name w:val="68236D4A7F9AFE4CAADAC6838A4CDE9B1"/>
    <w:rsid w:val="00305BD9"/>
    <w:pPr>
      <w:spacing w:after="240" w:line="280" w:lineRule="atLeast"/>
    </w:pPr>
    <w:rPr>
      <w:rFonts w:eastAsiaTheme="minorHAnsi"/>
      <w:sz w:val="21"/>
      <w:szCs w:val="21"/>
      <w:lang w:val="de-CH" w:eastAsia="en-US"/>
    </w:rPr>
  </w:style>
  <w:style w:type="paragraph" w:customStyle="1" w:styleId="753BE22A307693408DE1225953FCCF571">
    <w:name w:val="753BE22A307693408DE1225953FCCF571"/>
    <w:rsid w:val="00305BD9"/>
    <w:pPr>
      <w:spacing w:after="240" w:line="280" w:lineRule="atLeast"/>
    </w:pPr>
    <w:rPr>
      <w:rFonts w:eastAsiaTheme="minorHAnsi"/>
      <w:sz w:val="21"/>
      <w:szCs w:val="21"/>
      <w:lang w:val="de-CH"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Treuhand Suisse">
      <a:dk1>
        <a:sysClr val="windowText" lastClr="000000"/>
      </a:dk1>
      <a:lt1>
        <a:sysClr val="window" lastClr="FFFFFF"/>
      </a:lt1>
      <a:dk2>
        <a:srgbClr val="58585A"/>
      </a:dk2>
      <a:lt2>
        <a:srgbClr val="D9DADB"/>
      </a:lt2>
      <a:accent1>
        <a:srgbClr val="3399FF"/>
      </a:accent1>
      <a:accent2>
        <a:srgbClr val="000064"/>
      </a:accent2>
      <a:accent3>
        <a:srgbClr val="7D7D7D"/>
      </a:accent3>
      <a:accent4>
        <a:srgbClr val="DA4F6C"/>
      </a:accent4>
      <a:accent5>
        <a:srgbClr val="E9CB22"/>
      </a:accent5>
      <a:accent6>
        <a:srgbClr val="34B5AA"/>
      </a:accent6>
      <a:hlink>
        <a:srgbClr val="000064"/>
      </a:hlink>
      <a:folHlink>
        <a:srgbClr val="58585A"/>
      </a:folHlink>
    </a:clrScheme>
    <a:fontScheme name="Treuhand Suisse">
      <a:majorFont>
        <a:latin typeface="Corbel"/>
        <a:ea typeface=""/>
        <a:cs typeface=""/>
      </a:majorFont>
      <a:minorFont>
        <a:latin typeface="Corbe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2"/>
        </a:lnRef>
        <a:fillRef idx="0">
          <a:schemeClr val="accent2"/>
        </a:fillRef>
        <a:effectRef idx="0">
          <a:schemeClr val="accent2"/>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7328D62C29B43448C2C1CCC5F04935A" ma:contentTypeVersion="13" ma:contentTypeDescription="Ein neues Dokument erstellen." ma:contentTypeScope="" ma:versionID="99befdf5804c7bdda33cc82b70f19960">
  <xsd:schema xmlns:xsd="http://www.w3.org/2001/XMLSchema" xmlns:xs="http://www.w3.org/2001/XMLSchema" xmlns:p="http://schemas.microsoft.com/office/2006/metadata/properties" xmlns:ns2="a1528acb-b70a-445a-8738-265666335bd8" xmlns:ns3="3fd1803d-3ec9-4c85-a57a-294aa338e5cd" targetNamespace="http://schemas.microsoft.com/office/2006/metadata/properties" ma:root="true" ma:fieldsID="dd962b36b9ed4dd4086a9b2d4a84b227" ns2:_="" ns3:_="">
    <xsd:import namespace="a1528acb-b70a-445a-8738-265666335bd8"/>
    <xsd:import namespace="3fd1803d-3ec9-4c85-a57a-294aa338e5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28acb-b70a-445a-8738-265666335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d1803d-3ec9-4c85-a57a-294aa338e5cd"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C06038-445E-44A6-81A2-337395BD616F}">
  <ds:schemaRefs>
    <ds:schemaRef ds:uri="http://schemas.microsoft.com/office/infopath/2007/PartnerControls"/>
    <ds:schemaRef ds:uri="http://www.w3.org/XML/1998/namespace"/>
    <ds:schemaRef ds:uri="http://purl.org/dc/dcmitype/"/>
    <ds:schemaRef ds:uri="http://schemas.openxmlformats.org/package/2006/metadata/core-properties"/>
    <ds:schemaRef ds:uri="http://purl.org/dc/elements/1.1/"/>
    <ds:schemaRef ds:uri="http://schemas.microsoft.com/office/2006/documentManagement/types"/>
    <ds:schemaRef ds:uri="3fd1803d-3ec9-4c85-a57a-294aa338e5cd"/>
    <ds:schemaRef ds:uri="a1528acb-b70a-445a-8738-265666335bd8"/>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769C98C-F428-44AB-A859-1793A754A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28acb-b70a-445a-8738-265666335bd8"/>
    <ds:schemaRef ds:uri="3fd1803d-3ec9-4c85-a57a-294aa338e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45B7FF-FC5B-47D8-980D-22CF2D75F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3304</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Buchs</dc:creator>
  <cp:keywords/>
  <dc:description/>
  <cp:lastModifiedBy>Milena Zimmermann</cp:lastModifiedBy>
  <cp:revision>2</cp:revision>
  <dcterms:created xsi:type="dcterms:W3CDTF">2023-07-17T12:15:00Z</dcterms:created>
  <dcterms:modified xsi:type="dcterms:W3CDTF">2023-07-17T12:15:00Z</dcterms:modified>
</cp:coreProperties>
</file>