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BEF0" w14:textId="77777777" w:rsidR="002A0746" w:rsidRPr="00AC4239" w:rsidRDefault="002A0746" w:rsidP="002A0746">
      <w:pPr>
        <w:pStyle w:val="berschrift1"/>
        <w:numPr>
          <w:ilvl w:val="0"/>
          <w:numId w:val="37"/>
        </w:numPr>
        <w:tabs>
          <w:tab w:val="num" w:pos="397"/>
        </w:tabs>
        <w:ind w:left="426" w:hanging="426"/>
        <w:rPr>
          <w:szCs w:val="22"/>
        </w:rPr>
      </w:pPr>
      <w:bookmarkStart w:id="0" w:name="_Toc103692846"/>
      <w:r w:rsidRPr="00AC4239">
        <w:rPr>
          <w:szCs w:val="22"/>
        </w:rPr>
        <w:t>Anhang Dokumentenmanagement System / DMS</w:t>
      </w:r>
      <w:bookmarkEnd w:id="0"/>
    </w:p>
    <w:p w14:paraId="404E162A" w14:textId="3C8F0706" w:rsidR="002A0746" w:rsidRDefault="002A0746" w:rsidP="002A0746"/>
    <w:p w14:paraId="0EB50E32" w14:textId="33BF36F4" w:rsidR="002A0746" w:rsidRDefault="00B57E72" w:rsidP="009776E6">
      <w:pPr>
        <w:jc w:val="center"/>
      </w:pPr>
      <w:r>
        <w:rPr>
          <w:noProof/>
        </w:rPr>
        <w:drawing>
          <wp:inline distT="0" distB="0" distL="0" distR="0" wp14:anchorId="5FD24F91" wp14:editId="34E9EA2D">
            <wp:extent cx="2430000" cy="1620000"/>
            <wp:effectExtent l="0" t="0" r="889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E4BD6" w14:textId="77777777" w:rsidR="002A0746" w:rsidRDefault="002A0746" w:rsidP="002A0746"/>
    <w:sdt>
      <w:sdtPr>
        <w:rPr>
          <w:rFonts w:ascii="Calibri" w:eastAsia="Times New Roman" w:hAnsi="Calibri" w:cs="Times New Roman"/>
          <w:b w:val="0"/>
          <w:bCs w:val="0"/>
          <w:color w:val="auto"/>
          <w:sz w:val="18"/>
          <w:szCs w:val="20"/>
          <w:lang w:val="de-DE" w:eastAsia="de-DE"/>
        </w:rPr>
        <w:id w:val="429019985"/>
        <w:docPartObj>
          <w:docPartGallery w:val="Table of Contents"/>
          <w:docPartUnique/>
        </w:docPartObj>
      </w:sdtPr>
      <w:sdtEndPr/>
      <w:sdtContent>
        <w:p w14:paraId="1AE02903" w14:textId="77777777" w:rsidR="002A0746" w:rsidRDefault="002A0746" w:rsidP="002A0746">
          <w:pPr>
            <w:pStyle w:val="Inhaltsverzeichnisberschrift"/>
          </w:pPr>
        </w:p>
        <w:p w14:paraId="41461CE8" w14:textId="4E07B761" w:rsidR="004E776F" w:rsidRDefault="002A0746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eastAsia="de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692846" w:history="1">
            <w:r w:rsidR="004E776F" w:rsidRPr="0014092E">
              <w:rPr>
                <w:rStyle w:val="Hyperlink"/>
                <w:noProof/>
              </w:rPr>
              <w:t>1</w:t>
            </w:r>
            <w:r w:rsidR="004E776F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eastAsia="de-CH"/>
              </w:rPr>
              <w:tab/>
            </w:r>
            <w:r w:rsidR="004E776F" w:rsidRPr="0014092E">
              <w:rPr>
                <w:rStyle w:val="Hyperlink"/>
                <w:noProof/>
              </w:rPr>
              <w:t>Anhang Dokumentenmanagement System / DMS</w:t>
            </w:r>
            <w:r w:rsidR="004E776F">
              <w:rPr>
                <w:noProof/>
                <w:webHidden/>
              </w:rPr>
              <w:tab/>
            </w:r>
            <w:r w:rsidR="004E776F">
              <w:rPr>
                <w:noProof/>
                <w:webHidden/>
              </w:rPr>
              <w:fldChar w:fldCharType="begin"/>
            </w:r>
            <w:r w:rsidR="004E776F">
              <w:rPr>
                <w:noProof/>
                <w:webHidden/>
              </w:rPr>
              <w:instrText xml:space="preserve"> PAGEREF _Toc103692846 \h </w:instrText>
            </w:r>
            <w:r w:rsidR="004E776F">
              <w:rPr>
                <w:noProof/>
                <w:webHidden/>
              </w:rPr>
            </w:r>
            <w:r w:rsidR="004E776F">
              <w:rPr>
                <w:noProof/>
                <w:webHidden/>
              </w:rPr>
              <w:fldChar w:fldCharType="separate"/>
            </w:r>
            <w:r w:rsidR="007E0801">
              <w:rPr>
                <w:noProof/>
                <w:webHidden/>
              </w:rPr>
              <w:t>1</w:t>
            </w:r>
            <w:r w:rsidR="004E776F">
              <w:rPr>
                <w:noProof/>
                <w:webHidden/>
              </w:rPr>
              <w:fldChar w:fldCharType="end"/>
            </w:r>
          </w:hyperlink>
        </w:p>
        <w:p w14:paraId="39CFD775" w14:textId="613821C3" w:rsidR="004E776F" w:rsidRDefault="007E080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CH"/>
            </w:rPr>
          </w:pPr>
          <w:hyperlink w:anchor="_Toc103692847" w:history="1">
            <w:r w:rsidR="004E776F" w:rsidRPr="0014092E">
              <w:rPr>
                <w:rStyle w:val="Hyperlink"/>
                <w:noProof/>
              </w:rPr>
              <w:t>1.1</w:t>
            </w:r>
            <w:r w:rsidR="004E776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CH"/>
              </w:rPr>
              <w:tab/>
            </w:r>
            <w:r w:rsidR="004E776F" w:rsidRPr="0014092E">
              <w:rPr>
                <w:rStyle w:val="Hyperlink"/>
                <w:noProof/>
              </w:rPr>
              <w:t>Generell</w:t>
            </w:r>
            <w:r w:rsidR="004E776F">
              <w:rPr>
                <w:noProof/>
                <w:webHidden/>
              </w:rPr>
              <w:tab/>
            </w:r>
            <w:r w:rsidR="004E776F">
              <w:rPr>
                <w:noProof/>
                <w:webHidden/>
              </w:rPr>
              <w:fldChar w:fldCharType="begin"/>
            </w:r>
            <w:r w:rsidR="004E776F">
              <w:rPr>
                <w:noProof/>
                <w:webHidden/>
              </w:rPr>
              <w:instrText xml:space="preserve"> PAGEREF _Toc103692847 \h </w:instrText>
            </w:r>
            <w:r w:rsidR="004E776F">
              <w:rPr>
                <w:noProof/>
                <w:webHidden/>
              </w:rPr>
            </w:r>
            <w:r w:rsidR="004E776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4E776F">
              <w:rPr>
                <w:noProof/>
                <w:webHidden/>
              </w:rPr>
              <w:fldChar w:fldCharType="end"/>
            </w:r>
          </w:hyperlink>
        </w:p>
        <w:p w14:paraId="758981E9" w14:textId="1F5EB74C" w:rsidR="004E776F" w:rsidRDefault="007E080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CH"/>
            </w:rPr>
          </w:pPr>
          <w:hyperlink w:anchor="_Toc103692848" w:history="1">
            <w:r w:rsidR="004E776F" w:rsidRPr="0014092E">
              <w:rPr>
                <w:rStyle w:val="Hyperlink"/>
                <w:noProof/>
              </w:rPr>
              <w:t>1.2</w:t>
            </w:r>
            <w:r w:rsidR="004E776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CH"/>
              </w:rPr>
              <w:tab/>
            </w:r>
            <w:r w:rsidR="004E776F" w:rsidRPr="0014092E">
              <w:rPr>
                <w:rStyle w:val="Hyperlink"/>
                <w:noProof/>
              </w:rPr>
              <w:t>Bedürfnisse</w:t>
            </w:r>
            <w:r w:rsidR="004E776F">
              <w:rPr>
                <w:noProof/>
                <w:webHidden/>
              </w:rPr>
              <w:tab/>
            </w:r>
            <w:r w:rsidR="004E776F">
              <w:rPr>
                <w:noProof/>
                <w:webHidden/>
              </w:rPr>
              <w:fldChar w:fldCharType="begin"/>
            </w:r>
            <w:r w:rsidR="004E776F">
              <w:rPr>
                <w:noProof/>
                <w:webHidden/>
              </w:rPr>
              <w:instrText xml:space="preserve"> PAGEREF _Toc103692848 \h </w:instrText>
            </w:r>
            <w:r w:rsidR="004E776F">
              <w:rPr>
                <w:noProof/>
                <w:webHidden/>
              </w:rPr>
            </w:r>
            <w:r w:rsidR="004E776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4E776F">
              <w:rPr>
                <w:noProof/>
                <w:webHidden/>
              </w:rPr>
              <w:fldChar w:fldCharType="end"/>
            </w:r>
          </w:hyperlink>
        </w:p>
        <w:p w14:paraId="3749C2C1" w14:textId="1D3A6D19" w:rsidR="004E776F" w:rsidRDefault="007E080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CH"/>
            </w:rPr>
          </w:pPr>
          <w:hyperlink w:anchor="_Toc103692849" w:history="1">
            <w:r w:rsidR="004E776F" w:rsidRPr="0014092E">
              <w:rPr>
                <w:rStyle w:val="Hyperlink"/>
                <w:noProof/>
              </w:rPr>
              <w:t>1.3</w:t>
            </w:r>
            <w:r w:rsidR="004E776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CH"/>
              </w:rPr>
              <w:tab/>
            </w:r>
            <w:r w:rsidR="004E776F" w:rsidRPr="0014092E">
              <w:rPr>
                <w:rStyle w:val="Hyperlink"/>
                <w:noProof/>
              </w:rPr>
              <w:t>Empfehlungen</w:t>
            </w:r>
            <w:r w:rsidR="004E776F">
              <w:rPr>
                <w:noProof/>
                <w:webHidden/>
              </w:rPr>
              <w:tab/>
            </w:r>
            <w:r w:rsidR="004E776F">
              <w:rPr>
                <w:noProof/>
                <w:webHidden/>
              </w:rPr>
              <w:fldChar w:fldCharType="begin"/>
            </w:r>
            <w:r w:rsidR="004E776F">
              <w:rPr>
                <w:noProof/>
                <w:webHidden/>
              </w:rPr>
              <w:instrText xml:space="preserve"> PAGEREF _Toc103692849 \h </w:instrText>
            </w:r>
            <w:r w:rsidR="004E776F">
              <w:rPr>
                <w:noProof/>
                <w:webHidden/>
              </w:rPr>
            </w:r>
            <w:r w:rsidR="004E776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4E776F">
              <w:rPr>
                <w:noProof/>
                <w:webHidden/>
              </w:rPr>
              <w:fldChar w:fldCharType="end"/>
            </w:r>
          </w:hyperlink>
        </w:p>
        <w:p w14:paraId="23C12A60" w14:textId="4C401D83" w:rsidR="004E776F" w:rsidRDefault="007E080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CH"/>
            </w:rPr>
          </w:pPr>
          <w:hyperlink w:anchor="_Toc103692850" w:history="1">
            <w:r w:rsidR="004E776F" w:rsidRPr="0014092E">
              <w:rPr>
                <w:rStyle w:val="Hyperlink"/>
                <w:noProof/>
              </w:rPr>
              <w:t>1.4</w:t>
            </w:r>
            <w:r w:rsidR="004E776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CH"/>
              </w:rPr>
              <w:tab/>
            </w:r>
            <w:r w:rsidR="004E776F" w:rsidRPr="0014092E">
              <w:rPr>
                <w:rStyle w:val="Hyperlink"/>
                <w:noProof/>
              </w:rPr>
              <w:t>Praxisbeispiel SaaS</w:t>
            </w:r>
            <w:r w:rsidR="004E776F">
              <w:rPr>
                <w:noProof/>
                <w:webHidden/>
              </w:rPr>
              <w:tab/>
            </w:r>
            <w:r w:rsidR="004E776F">
              <w:rPr>
                <w:noProof/>
                <w:webHidden/>
              </w:rPr>
              <w:fldChar w:fldCharType="begin"/>
            </w:r>
            <w:r w:rsidR="004E776F">
              <w:rPr>
                <w:noProof/>
                <w:webHidden/>
              </w:rPr>
              <w:instrText xml:space="preserve"> PAGEREF _Toc103692850 \h </w:instrText>
            </w:r>
            <w:r w:rsidR="004E776F">
              <w:rPr>
                <w:noProof/>
                <w:webHidden/>
              </w:rPr>
            </w:r>
            <w:r w:rsidR="004E776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4E776F">
              <w:rPr>
                <w:noProof/>
                <w:webHidden/>
              </w:rPr>
              <w:fldChar w:fldCharType="end"/>
            </w:r>
          </w:hyperlink>
        </w:p>
        <w:p w14:paraId="44836A8F" w14:textId="21BA614E" w:rsidR="004E776F" w:rsidRDefault="007E080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CH"/>
            </w:rPr>
          </w:pPr>
          <w:hyperlink w:anchor="_Toc103692851" w:history="1">
            <w:r w:rsidR="004E776F" w:rsidRPr="0014092E">
              <w:rPr>
                <w:rStyle w:val="Hyperlink"/>
                <w:noProof/>
              </w:rPr>
              <w:t>1.5</w:t>
            </w:r>
            <w:r w:rsidR="004E776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CH"/>
              </w:rPr>
              <w:tab/>
            </w:r>
            <w:r w:rsidR="004E776F" w:rsidRPr="0014092E">
              <w:rPr>
                <w:rStyle w:val="Hyperlink"/>
                <w:noProof/>
              </w:rPr>
              <w:t>Praxisbeispiel on-Prem</w:t>
            </w:r>
            <w:r w:rsidR="004E776F">
              <w:rPr>
                <w:noProof/>
                <w:webHidden/>
              </w:rPr>
              <w:tab/>
            </w:r>
            <w:r w:rsidR="004E776F">
              <w:rPr>
                <w:noProof/>
                <w:webHidden/>
              </w:rPr>
              <w:fldChar w:fldCharType="begin"/>
            </w:r>
            <w:r w:rsidR="004E776F">
              <w:rPr>
                <w:noProof/>
                <w:webHidden/>
              </w:rPr>
              <w:instrText xml:space="preserve"> PAGEREF _Toc103692851 \h </w:instrText>
            </w:r>
            <w:r w:rsidR="004E776F">
              <w:rPr>
                <w:noProof/>
                <w:webHidden/>
              </w:rPr>
            </w:r>
            <w:r w:rsidR="004E776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4E776F">
              <w:rPr>
                <w:noProof/>
                <w:webHidden/>
              </w:rPr>
              <w:fldChar w:fldCharType="end"/>
            </w:r>
          </w:hyperlink>
        </w:p>
        <w:p w14:paraId="3AAE773E" w14:textId="009BC6F2" w:rsidR="002A0746" w:rsidRDefault="002A0746" w:rsidP="002A0746">
          <w:r>
            <w:rPr>
              <w:b/>
              <w:bCs/>
              <w:lang w:val="de-DE"/>
            </w:rPr>
            <w:fldChar w:fldCharType="end"/>
          </w:r>
        </w:p>
      </w:sdtContent>
    </w:sdt>
    <w:p w14:paraId="5EDC5E15" w14:textId="3B7D0B29" w:rsidR="00565919" w:rsidRPr="00AC4239" w:rsidRDefault="00565919" w:rsidP="009776E6">
      <w:pPr>
        <w:pStyle w:val="berschrift2"/>
      </w:pPr>
      <w:bookmarkStart w:id="1" w:name="_Toc101216116"/>
      <w:bookmarkStart w:id="2" w:name="_Toc101216117"/>
      <w:bookmarkStart w:id="3" w:name="_Toc101216118"/>
      <w:bookmarkStart w:id="4" w:name="_Toc101216119"/>
      <w:bookmarkStart w:id="5" w:name="_Toc101216120"/>
      <w:bookmarkStart w:id="6" w:name="_Toc101216121"/>
      <w:bookmarkStart w:id="7" w:name="_Toc101216122"/>
      <w:bookmarkStart w:id="8" w:name="_Toc101216123"/>
      <w:bookmarkStart w:id="9" w:name="_Toc101216124"/>
      <w:bookmarkStart w:id="10" w:name="_Toc101216125"/>
      <w:bookmarkStart w:id="11" w:name="_Toc97094457"/>
      <w:bookmarkStart w:id="12" w:name="_Toc98302843"/>
      <w:bookmarkStart w:id="13" w:name="_Toc10369284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AC4239">
        <w:t>Generell</w:t>
      </w:r>
      <w:bookmarkEnd w:id="12"/>
      <w:bookmarkEnd w:id="13"/>
    </w:p>
    <w:p w14:paraId="2DA88F5F" w14:textId="065439A1" w:rsidR="00565919" w:rsidRPr="00925CFC" w:rsidRDefault="00DE715A" w:rsidP="00FB2130">
      <w:r w:rsidRPr="00925CFC">
        <w:t>Lösungen wie</w:t>
      </w:r>
      <w:r w:rsidR="00565919" w:rsidRPr="00925CFC">
        <w:t xml:space="preserve"> «Dokumentenmanagement System» </w:t>
      </w:r>
      <w:r w:rsidR="00E62774" w:rsidRPr="00925CFC">
        <w:t>DMS</w:t>
      </w:r>
      <w:r w:rsidRPr="00925CFC">
        <w:t xml:space="preserve"> oder</w:t>
      </w:r>
      <w:r w:rsidR="00E62774" w:rsidRPr="00925CFC">
        <w:t xml:space="preserve"> </w:t>
      </w:r>
      <w:r w:rsidR="00D801FB">
        <w:t>«</w:t>
      </w:r>
      <w:r w:rsidR="00E62774" w:rsidRPr="00925CFC">
        <w:t>Enterprise-Content-Management-System</w:t>
      </w:r>
      <w:r w:rsidR="00D801FB">
        <w:t>»</w:t>
      </w:r>
      <w:r w:rsidR="00E62774" w:rsidRPr="00925CFC">
        <w:t xml:space="preserve"> ECM </w:t>
      </w:r>
      <w:r w:rsidRPr="00925CFC">
        <w:t>dürfen grundsätzlich nicht gleichgestellt sein, da ein relevanter Unterschied im Bereich V</w:t>
      </w:r>
      <w:r w:rsidR="00767FDE" w:rsidRPr="00925CFC">
        <w:t xml:space="preserve">erwaltung strukturierter/unstrukturierter Daten besteht. </w:t>
      </w:r>
      <w:r w:rsidR="005F36B7" w:rsidRPr="00925CFC">
        <w:t xml:space="preserve">Dennoch werden diese Begriffe häufig synonym verwendet. </w:t>
      </w:r>
      <w:r w:rsidR="00793A93" w:rsidRPr="00925CFC">
        <w:t xml:space="preserve">Wir verwenden den Begriff «DMS» </w:t>
      </w:r>
      <w:r w:rsidR="005E32EB" w:rsidRPr="00925CFC">
        <w:t>- schliessen aber «ECM-Lösungen» nicht aus.</w:t>
      </w:r>
    </w:p>
    <w:p w14:paraId="3D4B36FC" w14:textId="77777777" w:rsidR="00ED6530" w:rsidRPr="00925CFC" w:rsidRDefault="00ED6530" w:rsidP="008565FD">
      <w:pPr>
        <w:spacing w:line="240" w:lineRule="auto"/>
      </w:pPr>
    </w:p>
    <w:p w14:paraId="75545109" w14:textId="3AF9A67A" w:rsidR="00565919" w:rsidRPr="00925CFC" w:rsidRDefault="00ED6530" w:rsidP="00FB2130">
      <w:r w:rsidRPr="00925CFC">
        <w:t xml:space="preserve">Uns </w:t>
      </w:r>
      <w:r w:rsidR="00B52914" w:rsidRPr="00925CFC">
        <w:t>geht es um die elektronische Dokumentenverwaltun</w:t>
      </w:r>
      <w:r w:rsidR="00DF2AC4" w:rsidRPr="00925CFC">
        <w:t>g inkl. Erstellung, Bearbeitung, Verteilung</w:t>
      </w:r>
      <w:r w:rsidR="00A932A5" w:rsidRPr="00925CFC">
        <w:t xml:space="preserve"> Archivierung und Prozessunterstützung.</w:t>
      </w:r>
    </w:p>
    <w:p w14:paraId="5C88994F" w14:textId="77777777" w:rsidR="00D96956" w:rsidRPr="00925CFC" w:rsidRDefault="00D96956" w:rsidP="008565FD">
      <w:pPr>
        <w:spacing w:line="240" w:lineRule="auto"/>
        <w:rPr>
          <w:szCs w:val="18"/>
        </w:rPr>
      </w:pPr>
    </w:p>
    <w:p w14:paraId="5E694AA7" w14:textId="77777777" w:rsidR="002373B9" w:rsidRDefault="002373B9">
      <w:pPr>
        <w:spacing w:line="240" w:lineRule="auto"/>
        <w:rPr>
          <w:b/>
          <w:bCs/>
          <w:kern w:val="28"/>
        </w:rPr>
      </w:pPr>
      <w:bookmarkStart w:id="14" w:name="_Toc98302844"/>
      <w:r>
        <w:br w:type="page"/>
      </w:r>
    </w:p>
    <w:p w14:paraId="4745D016" w14:textId="5CD7D092" w:rsidR="00D96956" w:rsidRPr="00925CFC" w:rsidRDefault="00037A9F" w:rsidP="00D96956">
      <w:pPr>
        <w:pStyle w:val="berschrift2"/>
        <w:ind w:hanging="709"/>
      </w:pPr>
      <w:bookmarkStart w:id="15" w:name="_Toc103692848"/>
      <w:r w:rsidRPr="00925CFC">
        <w:lastRenderedPageBreak/>
        <w:t>Bedürfnisse</w:t>
      </w:r>
      <w:bookmarkEnd w:id="14"/>
      <w:bookmarkEnd w:id="15"/>
    </w:p>
    <w:p w14:paraId="150815DD" w14:textId="7761DCAC" w:rsidR="00867622" w:rsidRPr="00925CFC" w:rsidRDefault="00A43CA5" w:rsidP="00A43CA5">
      <w:pPr>
        <w:pStyle w:val="Listenabsatz"/>
        <w:numPr>
          <w:ilvl w:val="0"/>
          <w:numId w:val="38"/>
        </w:numPr>
        <w:rPr>
          <w:szCs w:val="18"/>
        </w:rPr>
      </w:pPr>
      <w:r w:rsidRPr="00925CFC">
        <w:rPr>
          <w:szCs w:val="18"/>
        </w:rPr>
        <w:t>Sollen Daten aus verschiedenen Systemen (z.B. Finanzlösungen, Steuerlösungen</w:t>
      </w:r>
      <w:r w:rsidR="00814C7F">
        <w:rPr>
          <w:szCs w:val="18"/>
        </w:rPr>
        <w:t>, CRM</w:t>
      </w:r>
      <w:r w:rsidRPr="00925CFC">
        <w:rPr>
          <w:szCs w:val="18"/>
        </w:rPr>
        <w:t>) in einer Datenablage verfügbar sein?</w:t>
      </w:r>
    </w:p>
    <w:p w14:paraId="028FD65E" w14:textId="637B4177" w:rsidR="00A43CA5" w:rsidRPr="00925CFC" w:rsidRDefault="00D46D95" w:rsidP="00A43CA5">
      <w:pPr>
        <w:pStyle w:val="Listenabsatz"/>
        <w:numPr>
          <w:ilvl w:val="0"/>
          <w:numId w:val="38"/>
        </w:numPr>
        <w:rPr>
          <w:szCs w:val="18"/>
        </w:rPr>
      </w:pPr>
      <w:r w:rsidRPr="00925CFC">
        <w:rPr>
          <w:szCs w:val="18"/>
        </w:rPr>
        <w:t>Sollen Daten nicht nur anhand einer Struktur (z.B. Aufbau nach Kunden) gefunden werden</w:t>
      </w:r>
      <w:r w:rsidR="00664A84">
        <w:rPr>
          <w:szCs w:val="18"/>
        </w:rPr>
        <w:t>,</w:t>
      </w:r>
      <w:r w:rsidRPr="00925CFC">
        <w:rPr>
          <w:szCs w:val="18"/>
        </w:rPr>
        <w:t xml:space="preserve"> sondern auch über weitere Suchbegriffe</w:t>
      </w:r>
      <w:r w:rsidR="00F21499" w:rsidRPr="00925CFC">
        <w:rPr>
          <w:szCs w:val="18"/>
        </w:rPr>
        <w:t xml:space="preserve"> (z.B. sogenannte Tags)</w:t>
      </w:r>
      <w:r w:rsidRPr="00925CFC">
        <w:rPr>
          <w:szCs w:val="18"/>
        </w:rPr>
        <w:t xml:space="preserve"> oder </w:t>
      </w:r>
      <w:r w:rsidR="0024686F" w:rsidRPr="00925CFC">
        <w:rPr>
          <w:szCs w:val="18"/>
        </w:rPr>
        <w:t xml:space="preserve">mittels </w:t>
      </w:r>
      <w:r w:rsidRPr="00925CFC">
        <w:rPr>
          <w:szCs w:val="18"/>
        </w:rPr>
        <w:t>Volltextsuche?</w:t>
      </w:r>
    </w:p>
    <w:p w14:paraId="0B30B606" w14:textId="0A8B525E" w:rsidR="005A7CFB" w:rsidRDefault="00F21499" w:rsidP="005A7CFB">
      <w:pPr>
        <w:pStyle w:val="Listenabsatz"/>
        <w:numPr>
          <w:ilvl w:val="0"/>
          <w:numId w:val="38"/>
        </w:numPr>
        <w:rPr>
          <w:szCs w:val="18"/>
        </w:rPr>
      </w:pPr>
      <w:r w:rsidRPr="00925CFC">
        <w:rPr>
          <w:szCs w:val="18"/>
        </w:rPr>
        <w:t>Stehen die Daten nur intern</w:t>
      </w:r>
      <w:r w:rsidR="00BB26E2">
        <w:rPr>
          <w:szCs w:val="18"/>
        </w:rPr>
        <w:t>,</w:t>
      </w:r>
      <w:r w:rsidRPr="00925CFC">
        <w:rPr>
          <w:szCs w:val="18"/>
        </w:rPr>
        <w:t xml:space="preserve"> d.h. innerhalb der Unternehmung</w:t>
      </w:r>
      <w:r w:rsidR="005A7CFB" w:rsidRPr="00925CFC">
        <w:rPr>
          <w:szCs w:val="18"/>
        </w:rPr>
        <w:t xml:space="preserve"> den Mitarbeite</w:t>
      </w:r>
      <w:r w:rsidR="00ED1620">
        <w:rPr>
          <w:szCs w:val="18"/>
        </w:rPr>
        <w:t>nden</w:t>
      </w:r>
      <w:r w:rsidR="005A7CFB" w:rsidRPr="00925CFC">
        <w:rPr>
          <w:szCs w:val="18"/>
        </w:rPr>
        <w:t xml:space="preserve"> zur Verfügung?</w:t>
      </w:r>
    </w:p>
    <w:p w14:paraId="1EBE41E6" w14:textId="59C23039" w:rsidR="00AC0D4C" w:rsidRPr="00AC0D4C" w:rsidRDefault="00AC0D4C" w:rsidP="00DB0CC9">
      <w:pPr>
        <w:pStyle w:val="Listenabsatz"/>
        <w:numPr>
          <w:ilvl w:val="0"/>
          <w:numId w:val="38"/>
        </w:numPr>
        <w:rPr>
          <w:szCs w:val="18"/>
        </w:rPr>
      </w:pPr>
      <w:r w:rsidRPr="00AC0D4C">
        <w:rPr>
          <w:szCs w:val="18"/>
        </w:rPr>
        <w:t xml:space="preserve">Stehen die Daten </w:t>
      </w:r>
      <w:r>
        <w:rPr>
          <w:szCs w:val="18"/>
        </w:rPr>
        <w:t>dem Personal auch zusätzlich extern (z.B. während Revisionstätigkeiten) zur Verfügung?</w:t>
      </w:r>
    </w:p>
    <w:p w14:paraId="56DAE005" w14:textId="68CBDF21" w:rsidR="005A7CFB" w:rsidRPr="00925CFC" w:rsidRDefault="005A7CFB" w:rsidP="005A7CFB">
      <w:pPr>
        <w:pStyle w:val="Listenabsatz"/>
        <w:numPr>
          <w:ilvl w:val="0"/>
          <w:numId w:val="38"/>
        </w:numPr>
        <w:rPr>
          <w:szCs w:val="18"/>
        </w:rPr>
      </w:pPr>
      <w:r w:rsidRPr="00925CFC">
        <w:rPr>
          <w:szCs w:val="18"/>
        </w:rPr>
        <w:t>Stehen die Daten zusätzlich auch extern</w:t>
      </w:r>
      <w:r w:rsidR="00BB26E2">
        <w:rPr>
          <w:szCs w:val="18"/>
        </w:rPr>
        <w:t>,</w:t>
      </w:r>
      <w:r w:rsidRPr="00925CFC">
        <w:rPr>
          <w:szCs w:val="18"/>
        </w:rPr>
        <w:t xml:space="preserve"> d.h. beispielsweise für Kunden zur Verfügung</w:t>
      </w:r>
      <w:r w:rsidR="00AC0D4C">
        <w:rPr>
          <w:szCs w:val="18"/>
        </w:rPr>
        <w:t>?</w:t>
      </w:r>
    </w:p>
    <w:p w14:paraId="2F6D3C55" w14:textId="7E3418FB" w:rsidR="00FE2AEC" w:rsidRPr="00925CFC" w:rsidRDefault="00FE2AEC" w:rsidP="00FE2AEC">
      <w:pPr>
        <w:pStyle w:val="Listenabsatz"/>
        <w:numPr>
          <w:ilvl w:val="0"/>
          <w:numId w:val="38"/>
        </w:numPr>
        <w:rPr>
          <w:szCs w:val="18"/>
        </w:rPr>
      </w:pPr>
      <w:r w:rsidRPr="00925CFC">
        <w:rPr>
          <w:szCs w:val="18"/>
        </w:rPr>
        <w:t xml:space="preserve">Wollen Sie die Daten sogenannt «revisionssicher» (d.h. beispielsweise ordnungsgemäss, vollständig, Einhaltung Aufbewahrungsfristen, Verlustsicherheit </w:t>
      </w:r>
      <w:proofErr w:type="spellStart"/>
      <w:r w:rsidRPr="00925CFC">
        <w:rPr>
          <w:szCs w:val="18"/>
        </w:rPr>
        <w:t>u.ä.</w:t>
      </w:r>
      <w:proofErr w:type="spellEnd"/>
      <w:r w:rsidRPr="00925CFC">
        <w:rPr>
          <w:szCs w:val="18"/>
        </w:rPr>
        <w:t>) ablegen</w:t>
      </w:r>
      <w:r w:rsidR="00894C27">
        <w:rPr>
          <w:szCs w:val="18"/>
        </w:rPr>
        <w:t>,</w:t>
      </w:r>
      <w:r w:rsidRPr="00925CFC">
        <w:rPr>
          <w:szCs w:val="18"/>
        </w:rPr>
        <w:t xml:space="preserve"> so dass Sie auf </w:t>
      </w:r>
      <w:r w:rsidR="00BA0967">
        <w:rPr>
          <w:szCs w:val="18"/>
        </w:rPr>
        <w:t xml:space="preserve">eine </w:t>
      </w:r>
      <w:r w:rsidRPr="00925CFC">
        <w:rPr>
          <w:szCs w:val="18"/>
        </w:rPr>
        <w:t>papierorientierte Ablage verzichten können?</w:t>
      </w:r>
    </w:p>
    <w:p w14:paraId="55463E81" w14:textId="7C45025B" w:rsidR="000228E0" w:rsidRPr="00925CFC" w:rsidRDefault="00D65E71" w:rsidP="005A7CFB">
      <w:pPr>
        <w:pStyle w:val="Listenabsatz"/>
        <w:numPr>
          <w:ilvl w:val="0"/>
          <w:numId w:val="38"/>
        </w:numPr>
        <w:rPr>
          <w:szCs w:val="18"/>
        </w:rPr>
      </w:pPr>
      <w:r w:rsidRPr="00925CFC">
        <w:rPr>
          <w:szCs w:val="18"/>
        </w:rPr>
        <w:t xml:space="preserve">Möchten Sie Prozessunterstützung </w:t>
      </w:r>
      <w:r w:rsidR="0052309C">
        <w:rPr>
          <w:szCs w:val="18"/>
        </w:rPr>
        <w:t xml:space="preserve">/ </w:t>
      </w:r>
      <w:r w:rsidRPr="00925CFC">
        <w:rPr>
          <w:szCs w:val="18"/>
        </w:rPr>
        <w:t>Workflows für die interne Prozesseffizienz verwenden?</w:t>
      </w:r>
    </w:p>
    <w:p w14:paraId="55B9A3A9" w14:textId="298CA4E6" w:rsidR="00D65E71" w:rsidRPr="00925CFC" w:rsidRDefault="00D65E71" w:rsidP="00D65E71">
      <w:pPr>
        <w:pStyle w:val="Listenabsatz"/>
        <w:numPr>
          <w:ilvl w:val="0"/>
          <w:numId w:val="38"/>
        </w:numPr>
        <w:rPr>
          <w:szCs w:val="18"/>
        </w:rPr>
      </w:pPr>
      <w:r w:rsidRPr="00925CFC">
        <w:rPr>
          <w:szCs w:val="18"/>
        </w:rPr>
        <w:t>Möchten Sie Prozessunterstützung / Workflows für die externe Prozesseffizienz</w:t>
      </w:r>
      <w:r w:rsidR="00B6105E">
        <w:rPr>
          <w:szCs w:val="18"/>
        </w:rPr>
        <w:t>,</w:t>
      </w:r>
      <w:r w:rsidRPr="00925CFC">
        <w:rPr>
          <w:szCs w:val="18"/>
        </w:rPr>
        <w:t xml:space="preserve"> d.h. inkl. Kunden oder Partner etc. verwenden?</w:t>
      </w:r>
    </w:p>
    <w:p w14:paraId="5A22A16B" w14:textId="6162A467" w:rsidR="003B4158" w:rsidRPr="00925CFC" w:rsidRDefault="003B4158" w:rsidP="00D65E71">
      <w:pPr>
        <w:pStyle w:val="Listenabsatz"/>
        <w:numPr>
          <w:ilvl w:val="0"/>
          <w:numId w:val="38"/>
        </w:numPr>
        <w:rPr>
          <w:szCs w:val="18"/>
        </w:rPr>
      </w:pPr>
      <w:r w:rsidRPr="00925CFC">
        <w:rPr>
          <w:szCs w:val="18"/>
        </w:rPr>
        <w:t>Gibt es Systemvorgaben, die nur on</w:t>
      </w:r>
      <w:r w:rsidR="00640385">
        <w:rPr>
          <w:szCs w:val="18"/>
        </w:rPr>
        <w:t>-</w:t>
      </w:r>
      <w:r w:rsidR="00C55756">
        <w:rPr>
          <w:szCs w:val="18"/>
        </w:rPr>
        <w:t>P</w:t>
      </w:r>
      <w:r w:rsidRPr="00925CFC">
        <w:rPr>
          <w:szCs w:val="18"/>
        </w:rPr>
        <w:t>rem oder SaaS ermöglichen?</w:t>
      </w:r>
    </w:p>
    <w:p w14:paraId="2D090BC7" w14:textId="0C3F0113" w:rsidR="00CF1BDD" w:rsidRPr="00925CFC" w:rsidRDefault="00CF1BDD" w:rsidP="00D65E71">
      <w:pPr>
        <w:pStyle w:val="Listenabsatz"/>
        <w:numPr>
          <w:ilvl w:val="0"/>
          <w:numId w:val="38"/>
        </w:numPr>
        <w:rPr>
          <w:szCs w:val="18"/>
        </w:rPr>
      </w:pPr>
      <w:r w:rsidRPr="00925CFC">
        <w:rPr>
          <w:szCs w:val="18"/>
        </w:rPr>
        <w:t xml:space="preserve">Gibt es rechtliche Vorgaben, die </w:t>
      </w:r>
      <w:r w:rsidR="0097660D" w:rsidRPr="00925CFC">
        <w:rPr>
          <w:szCs w:val="18"/>
        </w:rPr>
        <w:t>eine Datenhaltung ausschliesslich in der Schweiz erlauben?</w:t>
      </w:r>
    </w:p>
    <w:p w14:paraId="506DBE2F" w14:textId="7FA17942" w:rsidR="00AD5B2D" w:rsidRPr="002A71EA" w:rsidRDefault="00120F00" w:rsidP="008A222F">
      <w:pPr>
        <w:pStyle w:val="Listenabsatz"/>
        <w:numPr>
          <w:ilvl w:val="0"/>
          <w:numId w:val="38"/>
        </w:numPr>
        <w:rPr>
          <w:szCs w:val="18"/>
        </w:rPr>
      </w:pPr>
      <w:r w:rsidRPr="002A71EA">
        <w:rPr>
          <w:szCs w:val="18"/>
        </w:rPr>
        <w:t xml:space="preserve">Müssen Sie die Software oder Hardware für diese Funktion in absehbarer Zeit erneuern (Update, </w:t>
      </w:r>
      <w:r w:rsidR="00C64BDA" w:rsidRPr="002A71EA">
        <w:rPr>
          <w:szCs w:val="18"/>
        </w:rPr>
        <w:t>Auslauf Garantie usw.)?</w:t>
      </w:r>
    </w:p>
    <w:p w14:paraId="2D520A05" w14:textId="20B05EF8" w:rsidR="00AD5B2D" w:rsidRDefault="00AD5B2D" w:rsidP="00AD5B2D">
      <w:pPr>
        <w:rPr>
          <w:szCs w:val="18"/>
        </w:rPr>
      </w:pPr>
    </w:p>
    <w:p w14:paraId="5ADE8AF8" w14:textId="77777777" w:rsidR="00FE1BC6" w:rsidRDefault="00FE1BC6" w:rsidP="00FE1BC6">
      <w:pPr>
        <w:spacing w:line="240" w:lineRule="auto"/>
        <w:rPr>
          <w:szCs w:val="18"/>
        </w:rPr>
      </w:pPr>
    </w:p>
    <w:p w14:paraId="0344B52E" w14:textId="296772D6" w:rsidR="00FE1BC6" w:rsidRDefault="002E138F" w:rsidP="009776E6">
      <w:pPr>
        <w:spacing w:line="240" w:lineRule="auto"/>
        <w:jc w:val="center"/>
        <w:rPr>
          <w:szCs w:val="18"/>
        </w:rPr>
      </w:pPr>
      <w:r>
        <w:rPr>
          <w:noProof/>
          <w:szCs w:val="18"/>
        </w:rPr>
        <w:drawing>
          <wp:inline distT="0" distB="0" distL="0" distR="0" wp14:anchorId="25A8D4B0" wp14:editId="0CC98F07">
            <wp:extent cx="2980800" cy="16200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8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767F2" w14:textId="77777777" w:rsidR="00FE1BC6" w:rsidRDefault="00FE1BC6" w:rsidP="00FE1BC6">
      <w:pPr>
        <w:spacing w:line="240" w:lineRule="auto"/>
        <w:rPr>
          <w:szCs w:val="18"/>
        </w:rPr>
      </w:pPr>
    </w:p>
    <w:p w14:paraId="39E861EA" w14:textId="77777777" w:rsidR="00587EFF" w:rsidRDefault="00587EFF">
      <w:pPr>
        <w:spacing w:line="240" w:lineRule="auto"/>
        <w:rPr>
          <w:b/>
          <w:bCs/>
          <w:kern w:val="28"/>
        </w:rPr>
      </w:pPr>
      <w:bookmarkStart w:id="16" w:name="_Toc98302845"/>
      <w:r>
        <w:br w:type="page"/>
      </w:r>
    </w:p>
    <w:p w14:paraId="2D2308BC" w14:textId="6C0293AE" w:rsidR="00703170" w:rsidRPr="00925CFC" w:rsidRDefault="00C924ED" w:rsidP="00925CFC">
      <w:pPr>
        <w:pStyle w:val="berschrift2"/>
        <w:ind w:hanging="709"/>
      </w:pPr>
      <w:bookmarkStart w:id="17" w:name="_Toc103692849"/>
      <w:r w:rsidRPr="00925CFC">
        <w:lastRenderedPageBreak/>
        <w:t>Empfehlungen</w:t>
      </w:r>
      <w:bookmarkEnd w:id="16"/>
      <w:bookmarkEnd w:id="17"/>
    </w:p>
    <w:p w14:paraId="3E730D43" w14:textId="49B7085E" w:rsidR="00FE57A5" w:rsidRPr="00925CFC" w:rsidRDefault="00FE57A5" w:rsidP="00F63BE2">
      <w:pPr>
        <w:rPr>
          <w:szCs w:val="18"/>
        </w:rPr>
      </w:pPr>
      <w:r w:rsidRPr="00925CFC">
        <w:rPr>
          <w:szCs w:val="18"/>
        </w:rPr>
        <w:t xml:space="preserve">Falls Sie,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39"/>
        <w:gridCol w:w="3502"/>
      </w:tblGrid>
      <w:tr w:rsidR="00FE57A5" w:rsidRPr="00AB55A3" w14:paraId="36A6A637" w14:textId="77777777" w:rsidTr="00FE57A5">
        <w:tc>
          <w:tcPr>
            <w:tcW w:w="4530" w:type="dxa"/>
          </w:tcPr>
          <w:p w14:paraId="5E3A6354" w14:textId="7204F1B5" w:rsidR="00FE57A5" w:rsidRPr="00925CFC" w:rsidRDefault="00084F60" w:rsidP="00FE57A5">
            <w:pPr>
              <w:pStyle w:val="Listenabsatz"/>
              <w:numPr>
                <w:ilvl w:val="0"/>
                <w:numId w:val="44"/>
              </w:numPr>
              <w:rPr>
                <w:szCs w:val="18"/>
              </w:rPr>
            </w:pPr>
            <w:r>
              <w:rPr>
                <w:szCs w:val="18"/>
              </w:rPr>
              <w:t>w</w:t>
            </w:r>
            <w:r w:rsidR="00FE57A5" w:rsidRPr="00925CFC">
              <w:rPr>
                <w:szCs w:val="18"/>
              </w:rPr>
              <w:t>enig interne IT-Kompetenzen besitzen</w:t>
            </w:r>
          </w:p>
          <w:p w14:paraId="0101822F" w14:textId="42B99428" w:rsidR="00FE57A5" w:rsidRPr="00925CFC" w:rsidRDefault="00084F60" w:rsidP="00FE57A5">
            <w:pPr>
              <w:pStyle w:val="Listenabsatz"/>
              <w:numPr>
                <w:ilvl w:val="0"/>
                <w:numId w:val="44"/>
              </w:numPr>
              <w:rPr>
                <w:szCs w:val="18"/>
              </w:rPr>
            </w:pPr>
            <w:r>
              <w:rPr>
                <w:szCs w:val="18"/>
              </w:rPr>
              <w:t>b</w:t>
            </w:r>
            <w:r w:rsidR="00FE57A5" w:rsidRPr="00925CFC">
              <w:rPr>
                <w:szCs w:val="18"/>
              </w:rPr>
              <w:t>isher bereits (teilweise) über Lösungen in der Cloud / SaaS verfügen</w:t>
            </w:r>
          </w:p>
          <w:p w14:paraId="0B9E1D61" w14:textId="47C0F400" w:rsidR="0031467A" w:rsidRDefault="00FE57A5" w:rsidP="0031467A">
            <w:pPr>
              <w:pStyle w:val="Listenabsatz"/>
              <w:numPr>
                <w:ilvl w:val="0"/>
                <w:numId w:val="44"/>
              </w:numPr>
              <w:rPr>
                <w:szCs w:val="18"/>
              </w:rPr>
            </w:pPr>
            <w:r w:rsidRPr="00925CFC">
              <w:rPr>
                <w:szCs w:val="18"/>
              </w:rPr>
              <w:t xml:space="preserve">Daten ausserhalb </w:t>
            </w:r>
            <w:r w:rsidR="0031467A">
              <w:rPr>
                <w:szCs w:val="18"/>
              </w:rPr>
              <w:t>Ihrer eigenen on-Prem</w:t>
            </w:r>
            <w:r w:rsidR="006722B8">
              <w:rPr>
                <w:szCs w:val="18"/>
              </w:rPr>
              <w:t>-</w:t>
            </w:r>
            <w:r w:rsidR="0031467A">
              <w:rPr>
                <w:szCs w:val="18"/>
              </w:rPr>
              <w:t xml:space="preserve">Server </w:t>
            </w:r>
            <w:r w:rsidR="00AF5F50">
              <w:rPr>
                <w:szCs w:val="18"/>
              </w:rPr>
              <w:t xml:space="preserve">in der Schweiz </w:t>
            </w:r>
            <w:r w:rsidRPr="00925CFC">
              <w:rPr>
                <w:szCs w:val="18"/>
              </w:rPr>
              <w:t>speichern dürfen</w:t>
            </w:r>
            <w:r w:rsidR="00E93ED8">
              <w:rPr>
                <w:szCs w:val="18"/>
              </w:rPr>
              <w:t xml:space="preserve"> </w:t>
            </w:r>
          </w:p>
          <w:p w14:paraId="433E8D3F" w14:textId="141A1AD9" w:rsidR="0031467A" w:rsidRPr="0031467A" w:rsidRDefault="0031467A" w:rsidP="0031467A">
            <w:pPr>
              <w:pStyle w:val="Listenabsatz"/>
              <w:numPr>
                <w:ilvl w:val="0"/>
                <w:numId w:val="44"/>
              </w:numPr>
              <w:rPr>
                <w:szCs w:val="18"/>
              </w:rPr>
            </w:pPr>
            <w:r>
              <w:rPr>
                <w:szCs w:val="18"/>
              </w:rPr>
              <w:t xml:space="preserve">Daten </w:t>
            </w:r>
            <w:r w:rsidR="00AF5F50">
              <w:rPr>
                <w:szCs w:val="18"/>
              </w:rPr>
              <w:t>auch ausserhalb der Schweiz speichern dürfen</w:t>
            </w:r>
          </w:p>
          <w:p w14:paraId="4399F72F" w14:textId="77777777" w:rsidR="00FE57A5" w:rsidRPr="00925CFC" w:rsidRDefault="00FE57A5" w:rsidP="00FE57A5">
            <w:pPr>
              <w:pStyle w:val="Listenabsatz"/>
              <w:numPr>
                <w:ilvl w:val="0"/>
                <w:numId w:val="44"/>
              </w:numPr>
              <w:rPr>
                <w:szCs w:val="18"/>
              </w:rPr>
            </w:pPr>
            <w:r w:rsidRPr="00925CFC">
              <w:rPr>
                <w:szCs w:val="18"/>
              </w:rPr>
              <w:t>Prozesse intern und/oder extern mit Workflows unterstützen wollen</w:t>
            </w:r>
          </w:p>
          <w:p w14:paraId="04AC8C79" w14:textId="64758F7B" w:rsidR="00FE57A5" w:rsidRPr="00925CFC" w:rsidRDefault="00084F60" w:rsidP="00FE57A5">
            <w:pPr>
              <w:pStyle w:val="Listenabsatz"/>
              <w:numPr>
                <w:ilvl w:val="0"/>
                <w:numId w:val="44"/>
              </w:numPr>
              <w:rPr>
                <w:szCs w:val="18"/>
              </w:rPr>
            </w:pPr>
            <w:r>
              <w:rPr>
                <w:szCs w:val="18"/>
              </w:rPr>
              <w:t>r</w:t>
            </w:r>
            <w:r w:rsidR="00FE57A5" w:rsidRPr="00925CFC">
              <w:rPr>
                <w:szCs w:val="18"/>
              </w:rPr>
              <w:t>egelmässig Updates durchführen</w:t>
            </w:r>
          </w:p>
          <w:p w14:paraId="6A95B733" w14:textId="0D0E506E" w:rsidR="00FE57A5" w:rsidRPr="00925CFC" w:rsidRDefault="00084F60" w:rsidP="00FE57A5">
            <w:pPr>
              <w:pStyle w:val="Listenabsatz"/>
              <w:numPr>
                <w:ilvl w:val="0"/>
                <w:numId w:val="44"/>
              </w:numPr>
              <w:rPr>
                <w:szCs w:val="18"/>
              </w:rPr>
            </w:pPr>
            <w:r>
              <w:rPr>
                <w:szCs w:val="18"/>
              </w:rPr>
              <w:t>n</w:t>
            </w:r>
            <w:r w:rsidR="00FE57A5" w:rsidRPr="00925CFC">
              <w:rPr>
                <w:szCs w:val="18"/>
              </w:rPr>
              <w:t>eue Funktionen rasch/sofort zur Verfügung haben wollen</w:t>
            </w:r>
          </w:p>
          <w:p w14:paraId="5D2AEB09" w14:textId="79305144" w:rsidR="00FE57A5" w:rsidRPr="00925CFC" w:rsidRDefault="00084F60" w:rsidP="00FE57A5">
            <w:pPr>
              <w:pStyle w:val="Listenabsatz"/>
              <w:numPr>
                <w:ilvl w:val="0"/>
                <w:numId w:val="44"/>
              </w:numPr>
              <w:rPr>
                <w:szCs w:val="18"/>
              </w:rPr>
            </w:pPr>
            <w:r>
              <w:rPr>
                <w:szCs w:val="18"/>
              </w:rPr>
              <w:t>e</w:t>
            </w:r>
            <w:r w:rsidR="00FE57A5" w:rsidRPr="00925CFC">
              <w:rPr>
                <w:szCs w:val="18"/>
              </w:rPr>
              <w:t>in System benötigen, dass mit hoher Verfügbarkeit (z.B. Datenredundanzen) versehen ist</w:t>
            </w:r>
          </w:p>
        </w:tc>
        <w:tc>
          <w:tcPr>
            <w:tcW w:w="4530" w:type="dxa"/>
          </w:tcPr>
          <w:p w14:paraId="2B3B1F9E" w14:textId="77777777" w:rsidR="00FE57A5" w:rsidRPr="00925CFC" w:rsidRDefault="00FE57A5" w:rsidP="00FE57A5">
            <w:pPr>
              <w:pStyle w:val="Listenabsatz"/>
              <w:numPr>
                <w:ilvl w:val="0"/>
                <w:numId w:val="44"/>
              </w:numPr>
              <w:rPr>
                <w:szCs w:val="18"/>
              </w:rPr>
            </w:pPr>
            <w:r w:rsidRPr="00925CFC">
              <w:rPr>
                <w:szCs w:val="18"/>
              </w:rPr>
              <w:t>Ihre eigene IT-Abteilung haben</w:t>
            </w:r>
          </w:p>
          <w:p w14:paraId="1638C658" w14:textId="77777777" w:rsidR="00FE57A5" w:rsidRPr="00925CFC" w:rsidRDefault="00FE57A5" w:rsidP="00FE57A5">
            <w:pPr>
              <w:pStyle w:val="Listenabsatz"/>
              <w:numPr>
                <w:ilvl w:val="0"/>
                <w:numId w:val="44"/>
              </w:numPr>
              <w:rPr>
                <w:szCs w:val="18"/>
              </w:rPr>
            </w:pPr>
            <w:r w:rsidRPr="00925CFC">
              <w:rPr>
                <w:szCs w:val="18"/>
              </w:rPr>
              <w:t>Ihre Daten nur Ihrem Personal im Büro zur Verfügung stellen</w:t>
            </w:r>
          </w:p>
          <w:p w14:paraId="1B1DDE8F" w14:textId="4DAA9E94" w:rsidR="00FE57A5" w:rsidRPr="00925CFC" w:rsidRDefault="00084F60" w:rsidP="00FE57A5">
            <w:pPr>
              <w:pStyle w:val="Listenabsatz"/>
              <w:numPr>
                <w:ilvl w:val="0"/>
                <w:numId w:val="44"/>
              </w:numPr>
              <w:rPr>
                <w:szCs w:val="18"/>
              </w:rPr>
            </w:pPr>
            <w:r>
              <w:rPr>
                <w:szCs w:val="18"/>
              </w:rPr>
              <w:t>a</w:t>
            </w:r>
            <w:r w:rsidR="00FE57A5" w:rsidRPr="00925CFC">
              <w:rPr>
                <w:szCs w:val="18"/>
              </w:rPr>
              <w:t>uch Prozessunterstützung somit nur für interne Prozesse benötigen</w:t>
            </w:r>
          </w:p>
          <w:p w14:paraId="63EFDD74" w14:textId="77777777" w:rsidR="00FE57A5" w:rsidRDefault="00FE57A5" w:rsidP="00FE57A5">
            <w:pPr>
              <w:pStyle w:val="Listenabsatz"/>
              <w:numPr>
                <w:ilvl w:val="0"/>
                <w:numId w:val="44"/>
              </w:numPr>
              <w:rPr>
                <w:szCs w:val="18"/>
              </w:rPr>
            </w:pPr>
            <w:r w:rsidRPr="00925CFC">
              <w:rPr>
                <w:szCs w:val="18"/>
              </w:rPr>
              <w:t>Ihre Systeme «eingefroren» sind d.h. Updates nur selten oder sogar nur bei Bedarf installiert werden</w:t>
            </w:r>
          </w:p>
          <w:p w14:paraId="5F08F61D" w14:textId="5A5EB8D0" w:rsidR="00B25A4F" w:rsidRPr="00925CFC" w:rsidRDefault="00B25A4F" w:rsidP="00FE57A5">
            <w:pPr>
              <w:pStyle w:val="Listenabsatz"/>
              <w:numPr>
                <w:ilvl w:val="0"/>
                <w:numId w:val="44"/>
              </w:numPr>
              <w:rPr>
                <w:szCs w:val="18"/>
              </w:rPr>
            </w:pPr>
            <w:r>
              <w:rPr>
                <w:szCs w:val="18"/>
              </w:rPr>
              <w:t xml:space="preserve">Insbesondere im Büro </w:t>
            </w:r>
            <w:r w:rsidR="004253CD">
              <w:rPr>
                <w:szCs w:val="18"/>
              </w:rPr>
              <w:t>mit Daten gearbeitet wird und nur in seltenen Fällen von extern Daten benötigt werden</w:t>
            </w:r>
          </w:p>
          <w:p w14:paraId="52879687" w14:textId="77777777" w:rsidR="00FE57A5" w:rsidRPr="00925CFC" w:rsidRDefault="00FE57A5" w:rsidP="00F63BE2">
            <w:pPr>
              <w:rPr>
                <w:szCs w:val="18"/>
              </w:rPr>
            </w:pPr>
          </w:p>
        </w:tc>
      </w:tr>
      <w:tr w:rsidR="00FE57A5" w:rsidRPr="00AB55A3" w14:paraId="055D7E55" w14:textId="77777777" w:rsidTr="00FE57A5">
        <w:tc>
          <w:tcPr>
            <w:tcW w:w="4530" w:type="dxa"/>
          </w:tcPr>
          <w:p w14:paraId="32435869" w14:textId="25927DCB" w:rsidR="00FE57A5" w:rsidRPr="00925CFC" w:rsidRDefault="00FE57A5" w:rsidP="00F63BE2">
            <w:pPr>
              <w:rPr>
                <w:szCs w:val="18"/>
              </w:rPr>
            </w:pPr>
            <w:r w:rsidRPr="00925CFC">
              <w:rPr>
                <w:szCs w:val="18"/>
              </w:rPr>
              <w:t>Dann empfehlen wir eine</w:t>
            </w:r>
            <w:r w:rsidR="00603E5E">
              <w:rPr>
                <w:szCs w:val="18"/>
              </w:rPr>
              <w:t>n</w:t>
            </w:r>
            <w:r w:rsidRPr="00925CFC">
              <w:rPr>
                <w:szCs w:val="18"/>
              </w:rPr>
              <w:t xml:space="preserve"> SaaS-basierende</w:t>
            </w:r>
            <w:r w:rsidR="00603E5E">
              <w:rPr>
                <w:szCs w:val="18"/>
              </w:rPr>
              <w:t>n</w:t>
            </w:r>
            <w:r w:rsidRPr="00925CFC">
              <w:rPr>
                <w:szCs w:val="18"/>
              </w:rPr>
              <w:t xml:space="preserve"> </w:t>
            </w:r>
            <w:r w:rsidR="00603E5E">
              <w:rPr>
                <w:szCs w:val="18"/>
              </w:rPr>
              <w:t>Einsatz</w:t>
            </w:r>
            <w:r w:rsidR="00603E5E" w:rsidRPr="00925CFC">
              <w:rPr>
                <w:szCs w:val="18"/>
              </w:rPr>
              <w:t xml:space="preserve"> </w:t>
            </w:r>
            <w:r w:rsidRPr="00925CFC">
              <w:rPr>
                <w:szCs w:val="18"/>
              </w:rPr>
              <w:t>des DMS-Systems</w:t>
            </w:r>
          </w:p>
        </w:tc>
        <w:tc>
          <w:tcPr>
            <w:tcW w:w="4530" w:type="dxa"/>
          </w:tcPr>
          <w:p w14:paraId="5CA3721C" w14:textId="34787D01" w:rsidR="00FE57A5" w:rsidRPr="00925CFC" w:rsidRDefault="00FE57A5" w:rsidP="008565FD">
            <w:pPr>
              <w:rPr>
                <w:szCs w:val="18"/>
              </w:rPr>
            </w:pPr>
            <w:r w:rsidRPr="00925CFC">
              <w:rPr>
                <w:szCs w:val="18"/>
              </w:rPr>
              <w:t>Dann kann eine lokale/on</w:t>
            </w:r>
            <w:r w:rsidR="00640385">
              <w:rPr>
                <w:szCs w:val="18"/>
              </w:rPr>
              <w:t>-P</w:t>
            </w:r>
            <w:r w:rsidRPr="00925CFC">
              <w:rPr>
                <w:szCs w:val="18"/>
              </w:rPr>
              <w:t>rem Installation geprüft werden</w:t>
            </w:r>
          </w:p>
        </w:tc>
      </w:tr>
    </w:tbl>
    <w:p w14:paraId="164C103A" w14:textId="28E4B7DB" w:rsidR="00453993" w:rsidRPr="00925CFC" w:rsidRDefault="00453993" w:rsidP="008565FD">
      <w:pPr>
        <w:spacing w:line="240" w:lineRule="auto"/>
        <w:rPr>
          <w:szCs w:val="18"/>
        </w:rPr>
      </w:pPr>
    </w:p>
    <w:p w14:paraId="765B8BF9" w14:textId="77777777" w:rsidR="00AC4239" w:rsidRDefault="00AC4239">
      <w:pPr>
        <w:spacing w:line="240" w:lineRule="auto"/>
        <w:rPr>
          <w:b/>
          <w:bCs/>
          <w:kern w:val="28"/>
        </w:rPr>
      </w:pPr>
      <w:bookmarkStart w:id="18" w:name="_Toc98302846"/>
      <w:r>
        <w:br w:type="page"/>
      </w:r>
    </w:p>
    <w:p w14:paraId="1CAFC76E" w14:textId="5B133955" w:rsidR="008A46CB" w:rsidRPr="00925CFC" w:rsidRDefault="00833EA5" w:rsidP="00925CFC">
      <w:pPr>
        <w:pStyle w:val="berschrift2"/>
        <w:ind w:hanging="709"/>
      </w:pPr>
      <w:bookmarkStart w:id="19" w:name="_Toc103692850"/>
      <w:r w:rsidRPr="00925CFC">
        <w:lastRenderedPageBreak/>
        <w:t>Praxisbeispiel</w:t>
      </w:r>
      <w:bookmarkEnd w:id="18"/>
      <w:r w:rsidR="00C10EAD">
        <w:t xml:space="preserve"> SaaS</w:t>
      </w:r>
      <w:bookmarkEnd w:id="19"/>
    </w:p>
    <w:p w14:paraId="19FD766E" w14:textId="69547714" w:rsidR="00DF478D" w:rsidRDefault="00DF478D" w:rsidP="00F63BE2">
      <w:pPr>
        <w:rPr>
          <w:szCs w:val="18"/>
        </w:rPr>
      </w:pPr>
      <w:r w:rsidRPr="00DF478D">
        <w:rPr>
          <w:szCs w:val="18"/>
        </w:rPr>
        <w:t xml:space="preserve">Der interne IT-Projektverantwortliche eines Treuhandunternehmens der Region Ostschweiz hat erste Anwendungen im Unternehmen als SaaS-Varianten im Einsatz, jedoch noch einen kleinen Teil auf eigenen </w:t>
      </w:r>
      <w:r w:rsidR="00ED051C">
        <w:rPr>
          <w:szCs w:val="18"/>
        </w:rPr>
        <w:t xml:space="preserve">on-Prem </w:t>
      </w:r>
      <w:r w:rsidRPr="00DF478D">
        <w:rPr>
          <w:szCs w:val="18"/>
        </w:rPr>
        <w:t xml:space="preserve">Serverinfrastruktur. Im Zuge der entwickelten eigenen Digitalisierungsstrategie sind verschiedene Themen pendent, darunter auch die Einführung eines DMS-Systems. </w:t>
      </w:r>
      <w:proofErr w:type="gramStart"/>
      <w:r w:rsidRPr="00DF478D">
        <w:rPr>
          <w:szCs w:val="18"/>
        </w:rPr>
        <w:t>Durch die bereits vorhanden Erfahrungen</w:t>
      </w:r>
      <w:proofErr w:type="gramEnd"/>
      <w:r w:rsidRPr="00DF478D">
        <w:rPr>
          <w:szCs w:val="18"/>
        </w:rPr>
        <w:t xml:space="preserve"> mit SaaS wird dieser Ansatz auch für das DMS-System favorisiert, unter Berücksichtigung der Datenhaltung in der Schweiz. Durch die fehlenden internen Ressourcen und das limitierte IT-Wissen im Unternehmen überwiegen hier die Vorteile für die Saas-Variante auch unter Anbetracht, dass man so von der Technik und dem Wissen eines spezialisierten IT-Dienstleister abhängig ist. Die Entscheidung fällt final für die SaaS-Variante. Bei der Projektumsetzung soll neben dem DMS-Spezialisten auch ein DSG-Spezialist punktuell beigezogen werden, damit hier alles gemäss dem kommende revidierte DSG ab 1. September 2023 konform ist.</w:t>
      </w:r>
    </w:p>
    <w:p w14:paraId="0D58587D" w14:textId="77777777" w:rsidR="00587EFF" w:rsidRDefault="00587EFF" w:rsidP="00F63BE2">
      <w:pPr>
        <w:rPr>
          <w:szCs w:val="18"/>
        </w:rPr>
      </w:pPr>
    </w:p>
    <w:p w14:paraId="76CDC039" w14:textId="3FAFAFA3" w:rsidR="00C10EAD" w:rsidRDefault="00C10EAD" w:rsidP="00C10EAD">
      <w:pPr>
        <w:pStyle w:val="berschrift2"/>
        <w:ind w:hanging="709"/>
      </w:pPr>
      <w:bookmarkStart w:id="20" w:name="_Toc103692851"/>
      <w:r w:rsidRPr="00925CFC">
        <w:t>Praxisbeispiel</w:t>
      </w:r>
      <w:r>
        <w:t xml:space="preserve"> on-Prem</w:t>
      </w:r>
      <w:bookmarkEnd w:id="20"/>
    </w:p>
    <w:p w14:paraId="6EF734C1" w14:textId="1CBB635F" w:rsidR="00D56B19" w:rsidRPr="00D56B19" w:rsidRDefault="000C30A0" w:rsidP="00D56B19">
      <w:r>
        <w:t xml:space="preserve">Ein Nordwest-Schweizer Treuhandunternehmen geht mit ersten Anwendungen im Mail-Bereich in die Cloud (SaaS). Alle weiteren Systeme beispielsweise im Zusammenhang mit Finanzen, Revision und Steuern verbleiben on-Prem. Es besteht eine enge Zusammenarbeit mit dem IT-Partner inkl. internem IT-Wissen. </w:t>
      </w:r>
      <w:r w:rsidR="00B25A4F">
        <w:t>Es wird mehrheitlich nur im Büro auf Daten zugegriffen; externer Datenzugriff nur in Ausnahmefällen.</w:t>
      </w:r>
      <w:r w:rsidR="003630ED">
        <w:t xml:space="preserve"> Daher macht es Sinn, das neue DMS-System wie die bisherigen IT-System on-Prem zu installieren.  Dieses Projekt wird auch zum Anlass genommen, die IT-Sicherheit (z.B. </w:t>
      </w:r>
      <w:r w:rsidR="000D1175">
        <w:t>MFA) zu erhöhen um generell die lokale Datenhaltung sicherer zu gestalten.</w:t>
      </w:r>
    </w:p>
    <w:p w14:paraId="61DCA925" w14:textId="77777777" w:rsidR="00C10EAD" w:rsidRDefault="00C10EAD" w:rsidP="00F63BE2">
      <w:pPr>
        <w:rPr>
          <w:szCs w:val="18"/>
        </w:rPr>
      </w:pPr>
    </w:p>
    <w:p w14:paraId="6CB95044" w14:textId="77777777" w:rsidR="000E30C9" w:rsidRDefault="000E30C9" w:rsidP="00F63BE2">
      <w:pPr>
        <w:rPr>
          <w:szCs w:val="18"/>
        </w:rPr>
      </w:pPr>
    </w:p>
    <w:p w14:paraId="40B09D03" w14:textId="7566F8A8" w:rsidR="000E30C9" w:rsidRDefault="00C10EAD" w:rsidP="009776E6">
      <w:pPr>
        <w:jc w:val="center"/>
        <w:rPr>
          <w:szCs w:val="18"/>
        </w:rPr>
      </w:pPr>
      <w:r>
        <w:rPr>
          <w:noProof/>
          <w:szCs w:val="18"/>
        </w:rPr>
        <w:drawing>
          <wp:inline distT="0" distB="0" distL="0" distR="0" wp14:anchorId="34243B59" wp14:editId="70B5E04B">
            <wp:extent cx="2430000" cy="1620000"/>
            <wp:effectExtent l="0" t="0" r="889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B4A18" w14:textId="77777777" w:rsidR="00587EFF" w:rsidRDefault="00587EFF" w:rsidP="00F63BE2">
      <w:pPr>
        <w:rPr>
          <w:szCs w:val="18"/>
        </w:rPr>
      </w:pPr>
    </w:p>
    <w:p w14:paraId="1C1AE258" w14:textId="78C3B167" w:rsidR="00D63BDD" w:rsidRPr="00D9109E" w:rsidRDefault="00D63BDD" w:rsidP="00587EFF"/>
    <w:sectPr w:rsidR="00D63BDD" w:rsidRPr="00D9109E" w:rsidSect="009776E6">
      <w:headerReference w:type="default" r:id="rId14"/>
      <w:footerReference w:type="default" r:id="rId15"/>
      <w:pgSz w:w="8391" w:h="11906" w:code="11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F4027" w14:textId="77777777" w:rsidR="00B2495E" w:rsidRDefault="00B2495E">
      <w:r>
        <w:separator/>
      </w:r>
    </w:p>
  </w:endnote>
  <w:endnote w:type="continuationSeparator" w:id="0">
    <w:p w14:paraId="667E68BA" w14:textId="77777777" w:rsidR="00B2495E" w:rsidRDefault="00B2495E">
      <w:r>
        <w:continuationSeparator/>
      </w:r>
    </w:p>
  </w:endnote>
  <w:endnote w:type="continuationNotice" w:id="1">
    <w:p w14:paraId="6D3F32F2" w14:textId="77777777" w:rsidR="00B2495E" w:rsidRDefault="00B249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F17B" w14:textId="41DCB517" w:rsidR="008A727F" w:rsidRPr="006625B1" w:rsidRDefault="008A727F">
    <w:pPr>
      <w:pStyle w:val="Fuzeile"/>
      <w:tabs>
        <w:tab w:val="clear" w:pos="4536"/>
      </w:tabs>
      <w:rPr>
        <w:rFonts w:asciiTheme="minorHAnsi" w:hAnsiTheme="minorHAnsi"/>
        <w:sz w:val="18"/>
        <w:szCs w:val="18"/>
      </w:rPr>
    </w:pPr>
    <w:r w:rsidRPr="006625B1">
      <w:rPr>
        <w:rFonts w:asciiTheme="minorHAnsi" w:hAnsiTheme="minorHAnsi"/>
        <w:sz w:val="18"/>
        <w:szCs w:val="18"/>
      </w:rPr>
      <w:tab/>
    </w:r>
    <w:r w:rsidRPr="006625B1">
      <w:rPr>
        <w:rStyle w:val="Seitenzahl"/>
        <w:rFonts w:asciiTheme="minorHAnsi" w:hAnsiTheme="minorHAnsi"/>
        <w:sz w:val="18"/>
        <w:szCs w:val="18"/>
      </w:rPr>
      <w:fldChar w:fldCharType="begin"/>
    </w:r>
    <w:r w:rsidRPr="006625B1">
      <w:rPr>
        <w:rStyle w:val="Seitenzahl"/>
        <w:rFonts w:asciiTheme="minorHAnsi" w:hAnsiTheme="minorHAnsi"/>
        <w:sz w:val="18"/>
        <w:szCs w:val="18"/>
      </w:rPr>
      <w:instrText xml:space="preserve"> PAGE </w:instrText>
    </w:r>
    <w:r w:rsidRPr="006625B1">
      <w:rPr>
        <w:rStyle w:val="Seitenzahl"/>
        <w:rFonts w:asciiTheme="minorHAnsi" w:hAnsiTheme="minorHAnsi"/>
        <w:sz w:val="18"/>
        <w:szCs w:val="18"/>
      </w:rPr>
      <w:fldChar w:fldCharType="separate"/>
    </w:r>
    <w:r w:rsidR="00862251">
      <w:rPr>
        <w:rStyle w:val="Seitenzahl"/>
        <w:rFonts w:asciiTheme="minorHAnsi" w:hAnsiTheme="minorHAnsi"/>
        <w:noProof/>
        <w:sz w:val="18"/>
        <w:szCs w:val="18"/>
      </w:rPr>
      <w:t>2</w:t>
    </w:r>
    <w:r w:rsidRPr="006625B1">
      <w:rPr>
        <w:rStyle w:val="Seitenzahl"/>
        <w:rFonts w:asciiTheme="minorHAnsi" w:hAnsiTheme="minorHAnsi"/>
        <w:sz w:val="18"/>
        <w:szCs w:val="18"/>
      </w:rPr>
      <w:fldChar w:fldCharType="end"/>
    </w:r>
  </w:p>
  <w:p w14:paraId="330CDA05" w14:textId="77777777" w:rsidR="008A727F" w:rsidRDefault="008A72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2D27" w14:textId="77777777" w:rsidR="00B2495E" w:rsidRDefault="00B2495E">
      <w:r>
        <w:separator/>
      </w:r>
    </w:p>
  </w:footnote>
  <w:footnote w:type="continuationSeparator" w:id="0">
    <w:p w14:paraId="3138FF65" w14:textId="77777777" w:rsidR="00B2495E" w:rsidRDefault="00B2495E">
      <w:r>
        <w:continuationSeparator/>
      </w:r>
    </w:p>
  </w:footnote>
  <w:footnote w:type="continuationNotice" w:id="1">
    <w:p w14:paraId="1718B1AF" w14:textId="77777777" w:rsidR="00B2495E" w:rsidRDefault="00B249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3F91" w14:textId="77777777" w:rsidR="006625B1" w:rsidRDefault="006625B1" w:rsidP="00F55B35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9.5pt;height:469.5pt" o:bullet="t">
        <v:imagedata r:id="rId1" o:title="checkbox-checked[1]"/>
      </v:shape>
    </w:pict>
  </w:numPicBullet>
  <w:abstractNum w:abstractNumId="0" w15:restartNumberingAfterBreak="0">
    <w:nsid w:val="FFFFFFFB"/>
    <w:multiLevelType w:val="multilevel"/>
    <w:tmpl w:val="38628804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70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709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709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2832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3540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" w15:restartNumberingAfterBreak="0">
    <w:nsid w:val="034A6B5A"/>
    <w:multiLevelType w:val="hybridMultilevel"/>
    <w:tmpl w:val="72A0D64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03200"/>
    <w:multiLevelType w:val="hybridMultilevel"/>
    <w:tmpl w:val="ECE0EB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83AED"/>
    <w:multiLevelType w:val="hybridMultilevel"/>
    <w:tmpl w:val="ABA425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545CD"/>
    <w:multiLevelType w:val="hybridMultilevel"/>
    <w:tmpl w:val="1B8C341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D22D8"/>
    <w:multiLevelType w:val="hybridMultilevel"/>
    <w:tmpl w:val="01DE1BA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AC2951"/>
    <w:multiLevelType w:val="hybridMultilevel"/>
    <w:tmpl w:val="B2D2C7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72AD4"/>
    <w:multiLevelType w:val="hybridMultilevel"/>
    <w:tmpl w:val="802822D4"/>
    <w:lvl w:ilvl="0" w:tplc="89D06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8F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2C5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987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26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7EC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AE6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EA1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EE6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485576"/>
    <w:multiLevelType w:val="hybridMultilevel"/>
    <w:tmpl w:val="BD1438B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907611"/>
    <w:multiLevelType w:val="hybridMultilevel"/>
    <w:tmpl w:val="204A096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B2B85"/>
    <w:multiLevelType w:val="hybridMultilevel"/>
    <w:tmpl w:val="A43407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4640E"/>
    <w:multiLevelType w:val="hybridMultilevel"/>
    <w:tmpl w:val="57A00760"/>
    <w:lvl w:ilvl="0" w:tplc="6F8A690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AB76520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76E63"/>
    <w:multiLevelType w:val="hybridMultilevel"/>
    <w:tmpl w:val="4A5E44D0"/>
    <w:lvl w:ilvl="0" w:tplc="AB76520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43203"/>
    <w:multiLevelType w:val="hybridMultilevel"/>
    <w:tmpl w:val="C8168A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04627"/>
    <w:multiLevelType w:val="hybridMultilevel"/>
    <w:tmpl w:val="25384B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A2C7E"/>
    <w:multiLevelType w:val="hybridMultilevel"/>
    <w:tmpl w:val="15689C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77BD3"/>
    <w:multiLevelType w:val="hybridMultilevel"/>
    <w:tmpl w:val="396C3978"/>
    <w:lvl w:ilvl="0" w:tplc="2AA6A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4FE0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8B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624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7C2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CE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1E1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E2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0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ABA5DFC"/>
    <w:multiLevelType w:val="hybridMultilevel"/>
    <w:tmpl w:val="687CB770"/>
    <w:lvl w:ilvl="0" w:tplc="046637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A3030"/>
    <w:multiLevelType w:val="hybridMultilevel"/>
    <w:tmpl w:val="BD6EC8EC"/>
    <w:lvl w:ilvl="0" w:tplc="AB76520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A0B8F"/>
    <w:multiLevelType w:val="hybridMultilevel"/>
    <w:tmpl w:val="8272DEC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80F24"/>
    <w:multiLevelType w:val="hybridMultilevel"/>
    <w:tmpl w:val="116841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07691"/>
    <w:multiLevelType w:val="hybridMultilevel"/>
    <w:tmpl w:val="F1BC7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E2ED6"/>
    <w:multiLevelType w:val="hybridMultilevel"/>
    <w:tmpl w:val="F7E493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070AC"/>
    <w:multiLevelType w:val="hybridMultilevel"/>
    <w:tmpl w:val="8368ABE6"/>
    <w:lvl w:ilvl="0" w:tplc="0807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4" w15:restartNumberingAfterBreak="0">
    <w:nsid w:val="436114A1"/>
    <w:multiLevelType w:val="hybridMultilevel"/>
    <w:tmpl w:val="238895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F3264"/>
    <w:multiLevelType w:val="hybridMultilevel"/>
    <w:tmpl w:val="DE7863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04452"/>
    <w:multiLevelType w:val="hybridMultilevel"/>
    <w:tmpl w:val="7CCAC1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E768A"/>
    <w:multiLevelType w:val="hybridMultilevel"/>
    <w:tmpl w:val="AED825C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B1C11"/>
    <w:multiLevelType w:val="hybridMultilevel"/>
    <w:tmpl w:val="2FDEBD4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C7F32"/>
    <w:multiLevelType w:val="hybridMultilevel"/>
    <w:tmpl w:val="FBC2D5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11A71"/>
    <w:multiLevelType w:val="hybridMultilevel"/>
    <w:tmpl w:val="3A18F3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D1200"/>
    <w:multiLevelType w:val="hybridMultilevel"/>
    <w:tmpl w:val="7C4CE726"/>
    <w:lvl w:ilvl="0" w:tplc="6F8A690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33CFA"/>
    <w:multiLevelType w:val="hybridMultilevel"/>
    <w:tmpl w:val="0C0EDA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32D06"/>
    <w:multiLevelType w:val="hybridMultilevel"/>
    <w:tmpl w:val="E2FA3B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3414F"/>
    <w:multiLevelType w:val="hybridMultilevel"/>
    <w:tmpl w:val="80CA5C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2306F"/>
    <w:multiLevelType w:val="hybridMultilevel"/>
    <w:tmpl w:val="BB3EE0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746"/>
    <w:multiLevelType w:val="hybridMultilevel"/>
    <w:tmpl w:val="4B1C04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112E2"/>
    <w:multiLevelType w:val="hybridMultilevel"/>
    <w:tmpl w:val="273C6F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B703A"/>
    <w:multiLevelType w:val="hybridMultilevel"/>
    <w:tmpl w:val="890C093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B7ED9"/>
    <w:multiLevelType w:val="hybridMultilevel"/>
    <w:tmpl w:val="5218CAC2"/>
    <w:lvl w:ilvl="0" w:tplc="AB76520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61463"/>
    <w:multiLevelType w:val="hybridMultilevel"/>
    <w:tmpl w:val="202C84F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278C0"/>
    <w:multiLevelType w:val="hybridMultilevel"/>
    <w:tmpl w:val="04D6F5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72C71"/>
    <w:multiLevelType w:val="hybridMultilevel"/>
    <w:tmpl w:val="E4B82A96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9346F"/>
    <w:multiLevelType w:val="hybridMultilevel"/>
    <w:tmpl w:val="006C672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904B3"/>
    <w:multiLevelType w:val="hybridMultilevel"/>
    <w:tmpl w:val="D08C16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F7A2C"/>
    <w:multiLevelType w:val="hybridMultilevel"/>
    <w:tmpl w:val="948C4D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05869">
    <w:abstractNumId w:val="0"/>
  </w:num>
  <w:num w:numId="2" w16cid:durableId="452408461">
    <w:abstractNumId w:val="12"/>
  </w:num>
  <w:num w:numId="3" w16cid:durableId="2124882791">
    <w:abstractNumId w:val="31"/>
  </w:num>
  <w:num w:numId="4" w16cid:durableId="508715422">
    <w:abstractNumId w:val="11"/>
  </w:num>
  <w:num w:numId="5" w16cid:durableId="323437610">
    <w:abstractNumId w:val="18"/>
  </w:num>
  <w:num w:numId="6" w16cid:durableId="1408184614">
    <w:abstractNumId w:val="39"/>
  </w:num>
  <w:num w:numId="7" w16cid:durableId="21438708">
    <w:abstractNumId w:val="0"/>
  </w:num>
  <w:num w:numId="8" w16cid:durableId="1990863156">
    <w:abstractNumId w:val="3"/>
  </w:num>
  <w:num w:numId="9" w16cid:durableId="906187063">
    <w:abstractNumId w:val="10"/>
  </w:num>
  <w:num w:numId="10" w16cid:durableId="1938126152">
    <w:abstractNumId w:val="21"/>
  </w:num>
  <w:num w:numId="11" w16cid:durableId="154534288">
    <w:abstractNumId w:val="9"/>
  </w:num>
  <w:num w:numId="12" w16cid:durableId="1353916286">
    <w:abstractNumId w:val="4"/>
  </w:num>
  <w:num w:numId="13" w16cid:durableId="1417365082">
    <w:abstractNumId w:val="33"/>
  </w:num>
  <w:num w:numId="14" w16cid:durableId="1728138617">
    <w:abstractNumId w:val="32"/>
  </w:num>
  <w:num w:numId="15" w16cid:durableId="1926920367">
    <w:abstractNumId w:val="44"/>
  </w:num>
  <w:num w:numId="16" w16cid:durableId="1978142013">
    <w:abstractNumId w:val="24"/>
  </w:num>
  <w:num w:numId="17" w16cid:durableId="1671568126">
    <w:abstractNumId w:val="13"/>
  </w:num>
  <w:num w:numId="18" w16cid:durableId="1421218824">
    <w:abstractNumId w:val="23"/>
  </w:num>
  <w:num w:numId="19" w16cid:durableId="910850368">
    <w:abstractNumId w:val="1"/>
  </w:num>
  <w:num w:numId="20" w16cid:durableId="1641840009">
    <w:abstractNumId w:val="35"/>
  </w:num>
  <w:num w:numId="21" w16cid:durableId="1996109738">
    <w:abstractNumId w:val="7"/>
  </w:num>
  <w:num w:numId="22" w16cid:durableId="226887234">
    <w:abstractNumId w:val="16"/>
  </w:num>
  <w:num w:numId="23" w16cid:durableId="830103100">
    <w:abstractNumId w:val="27"/>
  </w:num>
  <w:num w:numId="24" w16cid:durableId="1385332442">
    <w:abstractNumId w:val="40"/>
  </w:num>
  <w:num w:numId="25" w16cid:durableId="1213930931">
    <w:abstractNumId w:val="43"/>
  </w:num>
  <w:num w:numId="26" w16cid:durableId="465313598">
    <w:abstractNumId w:val="14"/>
  </w:num>
  <w:num w:numId="27" w16cid:durableId="2097819655">
    <w:abstractNumId w:val="34"/>
  </w:num>
  <w:num w:numId="28" w16cid:durableId="1062097927">
    <w:abstractNumId w:val="45"/>
  </w:num>
  <w:num w:numId="29" w16cid:durableId="1692956352">
    <w:abstractNumId w:val="42"/>
  </w:num>
  <w:num w:numId="30" w16cid:durableId="739718292">
    <w:abstractNumId w:val="38"/>
  </w:num>
  <w:num w:numId="31" w16cid:durableId="1140417382">
    <w:abstractNumId w:val="2"/>
  </w:num>
  <w:num w:numId="32" w16cid:durableId="1517500186">
    <w:abstractNumId w:val="5"/>
  </w:num>
  <w:num w:numId="33" w16cid:durableId="1806117079">
    <w:abstractNumId w:val="8"/>
  </w:num>
  <w:num w:numId="34" w16cid:durableId="716198913">
    <w:abstractNumId w:val="19"/>
  </w:num>
  <w:num w:numId="35" w16cid:durableId="2107725457">
    <w:abstractNumId w:val="0"/>
  </w:num>
  <w:num w:numId="36" w16cid:durableId="1306156264">
    <w:abstractNumId w:val="0"/>
  </w:num>
  <w:num w:numId="37" w16cid:durableId="44960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97750431">
    <w:abstractNumId w:val="22"/>
  </w:num>
  <w:num w:numId="39" w16cid:durableId="634600502">
    <w:abstractNumId w:val="41"/>
  </w:num>
  <w:num w:numId="40" w16cid:durableId="1405488020">
    <w:abstractNumId w:val="6"/>
  </w:num>
  <w:num w:numId="41" w16cid:durableId="64424239">
    <w:abstractNumId w:val="36"/>
  </w:num>
  <w:num w:numId="42" w16cid:durableId="1917932273">
    <w:abstractNumId w:val="25"/>
  </w:num>
  <w:num w:numId="43" w16cid:durableId="24673998">
    <w:abstractNumId w:val="29"/>
  </w:num>
  <w:num w:numId="44" w16cid:durableId="1008824344">
    <w:abstractNumId w:val="17"/>
  </w:num>
  <w:num w:numId="45" w16cid:durableId="310137738">
    <w:abstractNumId w:val="15"/>
  </w:num>
  <w:num w:numId="46" w16cid:durableId="1473327792">
    <w:abstractNumId w:val="26"/>
  </w:num>
  <w:num w:numId="47" w16cid:durableId="1579510884">
    <w:abstractNumId w:val="37"/>
  </w:num>
  <w:num w:numId="48" w16cid:durableId="1684042599">
    <w:abstractNumId w:val="20"/>
  </w:num>
  <w:num w:numId="49" w16cid:durableId="21518078">
    <w:abstractNumId w:val="28"/>
  </w:num>
  <w:num w:numId="50" w16cid:durableId="844708859">
    <w:abstractNumId w:val="30"/>
  </w:num>
  <w:num w:numId="51" w16cid:durableId="1149833585">
    <w:abstractNumId w:val="0"/>
  </w:num>
  <w:num w:numId="52" w16cid:durableId="741565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34882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38581092">
    <w:abstractNumId w:val="0"/>
  </w:num>
  <w:num w:numId="55" w16cid:durableId="1941715848">
    <w:abstractNumId w:val="0"/>
  </w:num>
  <w:num w:numId="56" w16cid:durableId="2039547406">
    <w:abstractNumId w:val="0"/>
  </w:num>
  <w:num w:numId="57" w16cid:durableId="1688560808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E2"/>
    <w:rsid w:val="00007BCF"/>
    <w:rsid w:val="00015CB2"/>
    <w:rsid w:val="000215B3"/>
    <w:rsid w:val="00022301"/>
    <w:rsid w:val="000228E0"/>
    <w:rsid w:val="000258C4"/>
    <w:rsid w:val="000267D7"/>
    <w:rsid w:val="00030673"/>
    <w:rsid w:val="00037A9F"/>
    <w:rsid w:val="0005059E"/>
    <w:rsid w:val="00053CA7"/>
    <w:rsid w:val="00054E7B"/>
    <w:rsid w:val="00056FC8"/>
    <w:rsid w:val="00057237"/>
    <w:rsid w:val="00057D87"/>
    <w:rsid w:val="0006254B"/>
    <w:rsid w:val="00063278"/>
    <w:rsid w:val="00074F03"/>
    <w:rsid w:val="000754F1"/>
    <w:rsid w:val="00076373"/>
    <w:rsid w:val="00082B9F"/>
    <w:rsid w:val="00084F60"/>
    <w:rsid w:val="00086D77"/>
    <w:rsid w:val="000949D7"/>
    <w:rsid w:val="000A22C9"/>
    <w:rsid w:val="000A484F"/>
    <w:rsid w:val="000A581F"/>
    <w:rsid w:val="000B2E23"/>
    <w:rsid w:val="000B2EA4"/>
    <w:rsid w:val="000B5C1B"/>
    <w:rsid w:val="000B607E"/>
    <w:rsid w:val="000B6AA0"/>
    <w:rsid w:val="000B6D05"/>
    <w:rsid w:val="000B6F31"/>
    <w:rsid w:val="000C0597"/>
    <w:rsid w:val="000C0BA2"/>
    <w:rsid w:val="000C17EE"/>
    <w:rsid w:val="000C2CE3"/>
    <w:rsid w:val="000C30A0"/>
    <w:rsid w:val="000C5883"/>
    <w:rsid w:val="000C61C2"/>
    <w:rsid w:val="000D03D4"/>
    <w:rsid w:val="000D1175"/>
    <w:rsid w:val="000D4C21"/>
    <w:rsid w:val="000D50A1"/>
    <w:rsid w:val="000E0675"/>
    <w:rsid w:val="000E30C9"/>
    <w:rsid w:val="000E3B41"/>
    <w:rsid w:val="000E5539"/>
    <w:rsid w:val="000E6814"/>
    <w:rsid w:val="000F10E7"/>
    <w:rsid w:val="000F190A"/>
    <w:rsid w:val="000F434D"/>
    <w:rsid w:val="000F5FDC"/>
    <w:rsid w:val="00101066"/>
    <w:rsid w:val="001017C4"/>
    <w:rsid w:val="00104849"/>
    <w:rsid w:val="001053BD"/>
    <w:rsid w:val="0010544F"/>
    <w:rsid w:val="00107EF3"/>
    <w:rsid w:val="00112D43"/>
    <w:rsid w:val="00112E45"/>
    <w:rsid w:val="00120F00"/>
    <w:rsid w:val="00123E26"/>
    <w:rsid w:val="0012569F"/>
    <w:rsid w:val="00131D2F"/>
    <w:rsid w:val="00132D8B"/>
    <w:rsid w:val="00132FB9"/>
    <w:rsid w:val="00140175"/>
    <w:rsid w:val="001425DC"/>
    <w:rsid w:val="00142BE2"/>
    <w:rsid w:val="00151756"/>
    <w:rsid w:val="00152C6D"/>
    <w:rsid w:val="00162633"/>
    <w:rsid w:val="0016575E"/>
    <w:rsid w:val="0016777B"/>
    <w:rsid w:val="00176ABE"/>
    <w:rsid w:val="00187641"/>
    <w:rsid w:val="00190606"/>
    <w:rsid w:val="00196885"/>
    <w:rsid w:val="001973C0"/>
    <w:rsid w:val="001A2F1B"/>
    <w:rsid w:val="001A407D"/>
    <w:rsid w:val="001A41CC"/>
    <w:rsid w:val="001A5A0C"/>
    <w:rsid w:val="001A799C"/>
    <w:rsid w:val="001B37A7"/>
    <w:rsid w:val="001B7A66"/>
    <w:rsid w:val="001C3283"/>
    <w:rsid w:val="001C4CCF"/>
    <w:rsid w:val="001C69E2"/>
    <w:rsid w:val="001D2AE4"/>
    <w:rsid w:val="001D7084"/>
    <w:rsid w:val="001E5CEE"/>
    <w:rsid w:val="001E7C79"/>
    <w:rsid w:val="001E7ECB"/>
    <w:rsid w:val="001F0DC9"/>
    <w:rsid w:val="001F4098"/>
    <w:rsid w:val="00201F36"/>
    <w:rsid w:val="002027D7"/>
    <w:rsid w:val="00202A5C"/>
    <w:rsid w:val="0020462A"/>
    <w:rsid w:val="00205306"/>
    <w:rsid w:val="00205EC9"/>
    <w:rsid w:val="002060BD"/>
    <w:rsid w:val="00212F33"/>
    <w:rsid w:val="00213787"/>
    <w:rsid w:val="002141D5"/>
    <w:rsid w:val="00217D08"/>
    <w:rsid w:val="002206E4"/>
    <w:rsid w:val="00224A5C"/>
    <w:rsid w:val="00224DF9"/>
    <w:rsid w:val="00231CC0"/>
    <w:rsid w:val="002356DC"/>
    <w:rsid w:val="00235947"/>
    <w:rsid w:val="00235E20"/>
    <w:rsid w:val="00235F2E"/>
    <w:rsid w:val="002373B9"/>
    <w:rsid w:val="002401EE"/>
    <w:rsid w:val="0024686F"/>
    <w:rsid w:val="002509FA"/>
    <w:rsid w:val="00252402"/>
    <w:rsid w:val="00253285"/>
    <w:rsid w:val="00257FDE"/>
    <w:rsid w:val="00266024"/>
    <w:rsid w:val="00266758"/>
    <w:rsid w:val="00267408"/>
    <w:rsid w:val="00267441"/>
    <w:rsid w:val="00271359"/>
    <w:rsid w:val="00276688"/>
    <w:rsid w:val="00277C3E"/>
    <w:rsid w:val="002801CE"/>
    <w:rsid w:val="002803AB"/>
    <w:rsid w:val="00282DEB"/>
    <w:rsid w:val="00285D70"/>
    <w:rsid w:val="002906C0"/>
    <w:rsid w:val="0029142A"/>
    <w:rsid w:val="002921C8"/>
    <w:rsid w:val="0029374F"/>
    <w:rsid w:val="00297C8D"/>
    <w:rsid w:val="002A0690"/>
    <w:rsid w:val="002A0746"/>
    <w:rsid w:val="002A111F"/>
    <w:rsid w:val="002A30E7"/>
    <w:rsid w:val="002A5CAC"/>
    <w:rsid w:val="002A71EA"/>
    <w:rsid w:val="002B0433"/>
    <w:rsid w:val="002B0599"/>
    <w:rsid w:val="002B283B"/>
    <w:rsid w:val="002B4502"/>
    <w:rsid w:val="002B653F"/>
    <w:rsid w:val="002B7C7B"/>
    <w:rsid w:val="002C2A67"/>
    <w:rsid w:val="002C45AF"/>
    <w:rsid w:val="002D14D2"/>
    <w:rsid w:val="002D23A7"/>
    <w:rsid w:val="002D63DF"/>
    <w:rsid w:val="002E0603"/>
    <w:rsid w:val="002E138F"/>
    <w:rsid w:val="002E4AF6"/>
    <w:rsid w:val="002E5B5B"/>
    <w:rsid w:val="002E69E1"/>
    <w:rsid w:val="002E6A3A"/>
    <w:rsid w:val="002E78F5"/>
    <w:rsid w:val="002E7F67"/>
    <w:rsid w:val="002F233D"/>
    <w:rsid w:val="002F23B8"/>
    <w:rsid w:val="00300FFE"/>
    <w:rsid w:val="0030159E"/>
    <w:rsid w:val="003027A7"/>
    <w:rsid w:val="00307977"/>
    <w:rsid w:val="0031467A"/>
    <w:rsid w:val="00317D90"/>
    <w:rsid w:val="0034063E"/>
    <w:rsid w:val="003554D3"/>
    <w:rsid w:val="00355B69"/>
    <w:rsid w:val="003571AB"/>
    <w:rsid w:val="003629AD"/>
    <w:rsid w:val="003630ED"/>
    <w:rsid w:val="0036513D"/>
    <w:rsid w:val="003654F0"/>
    <w:rsid w:val="0036550C"/>
    <w:rsid w:val="00365662"/>
    <w:rsid w:val="0036615A"/>
    <w:rsid w:val="00367F16"/>
    <w:rsid w:val="00370C7D"/>
    <w:rsid w:val="00385364"/>
    <w:rsid w:val="003921A4"/>
    <w:rsid w:val="00397961"/>
    <w:rsid w:val="003A0328"/>
    <w:rsid w:val="003A0DEE"/>
    <w:rsid w:val="003A127D"/>
    <w:rsid w:val="003A17AB"/>
    <w:rsid w:val="003A4B5C"/>
    <w:rsid w:val="003B0888"/>
    <w:rsid w:val="003B2CE9"/>
    <w:rsid w:val="003B335F"/>
    <w:rsid w:val="003B4158"/>
    <w:rsid w:val="003B4433"/>
    <w:rsid w:val="003B7537"/>
    <w:rsid w:val="003B7FBE"/>
    <w:rsid w:val="003C090E"/>
    <w:rsid w:val="003C13D2"/>
    <w:rsid w:val="003C1557"/>
    <w:rsid w:val="003C1603"/>
    <w:rsid w:val="003C3FE0"/>
    <w:rsid w:val="003D310E"/>
    <w:rsid w:val="003D317F"/>
    <w:rsid w:val="003D433D"/>
    <w:rsid w:val="003D4854"/>
    <w:rsid w:val="003D53F4"/>
    <w:rsid w:val="003D76DF"/>
    <w:rsid w:val="003D7D9A"/>
    <w:rsid w:val="003E0FD5"/>
    <w:rsid w:val="003E3E18"/>
    <w:rsid w:val="003E4770"/>
    <w:rsid w:val="003E72B5"/>
    <w:rsid w:val="003E7641"/>
    <w:rsid w:val="003F278F"/>
    <w:rsid w:val="003F4DDB"/>
    <w:rsid w:val="004012B8"/>
    <w:rsid w:val="0040200C"/>
    <w:rsid w:val="004074F0"/>
    <w:rsid w:val="0041547C"/>
    <w:rsid w:val="00416E56"/>
    <w:rsid w:val="00421BC1"/>
    <w:rsid w:val="00422C02"/>
    <w:rsid w:val="004233A2"/>
    <w:rsid w:val="004253CD"/>
    <w:rsid w:val="004356B2"/>
    <w:rsid w:val="00443740"/>
    <w:rsid w:val="00446717"/>
    <w:rsid w:val="00453993"/>
    <w:rsid w:val="004540CF"/>
    <w:rsid w:val="0045442D"/>
    <w:rsid w:val="004549CC"/>
    <w:rsid w:val="0045736F"/>
    <w:rsid w:val="004644C5"/>
    <w:rsid w:val="00464F60"/>
    <w:rsid w:val="00465033"/>
    <w:rsid w:val="004664E5"/>
    <w:rsid w:val="00466F34"/>
    <w:rsid w:val="00467183"/>
    <w:rsid w:val="004732E1"/>
    <w:rsid w:val="00473510"/>
    <w:rsid w:val="004737ED"/>
    <w:rsid w:val="00475598"/>
    <w:rsid w:val="004759C9"/>
    <w:rsid w:val="004778DC"/>
    <w:rsid w:val="004817FA"/>
    <w:rsid w:val="00481896"/>
    <w:rsid w:val="00486823"/>
    <w:rsid w:val="0049185A"/>
    <w:rsid w:val="004918EF"/>
    <w:rsid w:val="00496569"/>
    <w:rsid w:val="004971F6"/>
    <w:rsid w:val="004A4A1D"/>
    <w:rsid w:val="004A57A8"/>
    <w:rsid w:val="004B0C5A"/>
    <w:rsid w:val="004B7D0C"/>
    <w:rsid w:val="004C17A2"/>
    <w:rsid w:val="004C43AE"/>
    <w:rsid w:val="004C46DC"/>
    <w:rsid w:val="004C519E"/>
    <w:rsid w:val="004C5E65"/>
    <w:rsid w:val="004C684F"/>
    <w:rsid w:val="004C7497"/>
    <w:rsid w:val="004C7F33"/>
    <w:rsid w:val="004D0487"/>
    <w:rsid w:val="004D08CF"/>
    <w:rsid w:val="004D31AA"/>
    <w:rsid w:val="004D6037"/>
    <w:rsid w:val="004D72D3"/>
    <w:rsid w:val="004D7E79"/>
    <w:rsid w:val="004E06AA"/>
    <w:rsid w:val="004E776F"/>
    <w:rsid w:val="004F4167"/>
    <w:rsid w:val="004F4BD9"/>
    <w:rsid w:val="00501CDD"/>
    <w:rsid w:val="0050245C"/>
    <w:rsid w:val="005031F0"/>
    <w:rsid w:val="00503AFB"/>
    <w:rsid w:val="00505A32"/>
    <w:rsid w:val="005063AD"/>
    <w:rsid w:val="00512A00"/>
    <w:rsid w:val="00512FC3"/>
    <w:rsid w:val="00513EBB"/>
    <w:rsid w:val="0052309C"/>
    <w:rsid w:val="005235EA"/>
    <w:rsid w:val="00524D5E"/>
    <w:rsid w:val="005318D8"/>
    <w:rsid w:val="005329F4"/>
    <w:rsid w:val="00541DF4"/>
    <w:rsid w:val="0054217D"/>
    <w:rsid w:val="005423E9"/>
    <w:rsid w:val="005424BA"/>
    <w:rsid w:val="00543F93"/>
    <w:rsid w:val="00544901"/>
    <w:rsid w:val="00544CB4"/>
    <w:rsid w:val="00545012"/>
    <w:rsid w:val="005457A4"/>
    <w:rsid w:val="00552570"/>
    <w:rsid w:val="00556831"/>
    <w:rsid w:val="00563E8F"/>
    <w:rsid w:val="005657C6"/>
    <w:rsid w:val="00565919"/>
    <w:rsid w:val="00577354"/>
    <w:rsid w:val="005812A3"/>
    <w:rsid w:val="005851DC"/>
    <w:rsid w:val="00585E14"/>
    <w:rsid w:val="0058697C"/>
    <w:rsid w:val="00587EFF"/>
    <w:rsid w:val="00590983"/>
    <w:rsid w:val="00590F90"/>
    <w:rsid w:val="005911A0"/>
    <w:rsid w:val="005913A7"/>
    <w:rsid w:val="00593727"/>
    <w:rsid w:val="00594030"/>
    <w:rsid w:val="005946D5"/>
    <w:rsid w:val="00594712"/>
    <w:rsid w:val="00596FC4"/>
    <w:rsid w:val="00597367"/>
    <w:rsid w:val="00597D0F"/>
    <w:rsid w:val="005A04A5"/>
    <w:rsid w:val="005A088E"/>
    <w:rsid w:val="005A1D9E"/>
    <w:rsid w:val="005A2080"/>
    <w:rsid w:val="005A24A4"/>
    <w:rsid w:val="005A276B"/>
    <w:rsid w:val="005A3621"/>
    <w:rsid w:val="005A62FF"/>
    <w:rsid w:val="005A7CFB"/>
    <w:rsid w:val="005B5F7B"/>
    <w:rsid w:val="005B60F9"/>
    <w:rsid w:val="005B7E03"/>
    <w:rsid w:val="005C3600"/>
    <w:rsid w:val="005C41EB"/>
    <w:rsid w:val="005C734C"/>
    <w:rsid w:val="005D0CF1"/>
    <w:rsid w:val="005D1B9B"/>
    <w:rsid w:val="005E32EB"/>
    <w:rsid w:val="005E3C42"/>
    <w:rsid w:val="005F3006"/>
    <w:rsid w:val="005F36B7"/>
    <w:rsid w:val="005F59FF"/>
    <w:rsid w:val="006030DC"/>
    <w:rsid w:val="00603E5E"/>
    <w:rsid w:val="00604541"/>
    <w:rsid w:val="0060460D"/>
    <w:rsid w:val="006069C5"/>
    <w:rsid w:val="00607135"/>
    <w:rsid w:val="00610E41"/>
    <w:rsid w:val="00610EDB"/>
    <w:rsid w:val="0061184E"/>
    <w:rsid w:val="006173DE"/>
    <w:rsid w:val="00623F12"/>
    <w:rsid w:val="00623F24"/>
    <w:rsid w:val="00625B68"/>
    <w:rsid w:val="006266B4"/>
    <w:rsid w:val="00626A20"/>
    <w:rsid w:val="006301CF"/>
    <w:rsid w:val="006326B9"/>
    <w:rsid w:val="006369A0"/>
    <w:rsid w:val="00640385"/>
    <w:rsid w:val="00644358"/>
    <w:rsid w:val="00646977"/>
    <w:rsid w:val="00651533"/>
    <w:rsid w:val="00654967"/>
    <w:rsid w:val="006625B1"/>
    <w:rsid w:val="00663FC6"/>
    <w:rsid w:val="0066461A"/>
    <w:rsid w:val="00664A84"/>
    <w:rsid w:val="006722B8"/>
    <w:rsid w:val="00672AE3"/>
    <w:rsid w:val="00674063"/>
    <w:rsid w:val="00680B1E"/>
    <w:rsid w:val="0068284D"/>
    <w:rsid w:val="006842B4"/>
    <w:rsid w:val="0068772C"/>
    <w:rsid w:val="00690A6E"/>
    <w:rsid w:val="006946D2"/>
    <w:rsid w:val="006A6DE6"/>
    <w:rsid w:val="006A77EB"/>
    <w:rsid w:val="006C1CEF"/>
    <w:rsid w:val="006C24F9"/>
    <w:rsid w:val="006C6159"/>
    <w:rsid w:val="006D4D43"/>
    <w:rsid w:val="006D53DA"/>
    <w:rsid w:val="006D7C7B"/>
    <w:rsid w:val="006E2939"/>
    <w:rsid w:val="006F2DC8"/>
    <w:rsid w:val="006F6EB6"/>
    <w:rsid w:val="006F7F4A"/>
    <w:rsid w:val="00701691"/>
    <w:rsid w:val="00702F60"/>
    <w:rsid w:val="00703170"/>
    <w:rsid w:val="00703C98"/>
    <w:rsid w:val="0070635E"/>
    <w:rsid w:val="00706D41"/>
    <w:rsid w:val="00710105"/>
    <w:rsid w:val="00721E24"/>
    <w:rsid w:val="00724EA6"/>
    <w:rsid w:val="007327AC"/>
    <w:rsid w:val="0073503B"/>
    <w:rsid w:val="00736937"/>
    <w:rsid w:val="00737A8B"/>
    <w:rsid w:val="007457F9"/>
    <w:rsid w:val="00746468"/>
    <w:rsid w:val="007464EF"/>
    <w:rsid w:val="0075077A"/>
    <w:rsid w:val="00753F0E"/>
    <w:rsid w:val="007608ED"/>
    <w:rsid w:val="00761128"/>
    <w:rsid w:val="00765218"/>
    <w:rsid w:val="00767FDE"/>
    <w:rsid w:val="007710A2"/>
    <w:rsid w:val="00773DAC"/>
    <w:rsid w:val="00774311"/>
    <w:rsid w:val="0077584C"/>
    <w:rsid w:val="007775F0"/>
    <w:rsid w:val="00777A4C"/>
    <w:rsid w:val="00781733"/>
    <w:rsid w:val="007849BB"/>
    <w:rsid w:val="00785B84"/>
    <w:rsid w:val="00787164"/>
    <w:rsid w:val="00787230"/>
    <w:rsid w:val="00791705"/>
    <w:rsid w:val="00791F5F"/>
    <w:rsid w:val="00793A93"/>
    <w:rsid w:val="00795A9A"/>
    <w:rsid w:val="00796BFA"/>
    <w:rsid w:val="00796EDB"/>
    <w:rsid w:val="007A39CB"/>
    <w:rsid w:val="007B3692"/>
    <w:rsid w:val="007B7993"/>
    <w:rsid w:val="007C6C5D"/>
    <w:rsid w:val="007D3041"/>
    <w:rsid w:val="007D4639"/>
    <w:rsid w:val="007D4B01"/>
    <w:rsid w:val="007D5883"/>
    <w:rsid w:val="007D7667"/>
    <w:rsid w:val="007E0801"/>
    <w:rsid w:val="007E336A"/>
    <w:rsid w:val="007E3BAF"/>
    <w:rsid w:val="007E7136"/>
    <w:rsid w:val="007F31E4"/>
    <w:rsid w:val="007F4802"/>
    <w:rsid w:val="007F6BD6"/>
    <w:rsid w:val="008023FA"/>
    <w:rsid w:val="00804F92"/>
    <w:rsid w:val="00805B1E"/>
    <w:rsid w:val="00812020"/>
    <w:rsid w:val="00812B47"/>
    <w:rsid w:val="00812F7D"/>
    <w:rsid w:val="008141BD"/>
    <w:rsid w:val="00814C7F"/>
    <w:rsid w:val="0082640D"/>
    <w:rsid w:val="008303E1"/>
    <w:rsid w:val="00830E9F"/>
    <w:rsid w:val="0083123D"/>
    <w:rsid w:val="008320F1"/>
    <w:rsid w:val="008332BA"/>
    <w:rsid w:val="00833EA5"/>
    <w:rsid w:val="00835EBD"/>
    <w:rsid w:val="008375A4"/>
    <w:rsid w:val="008405E1"/>
    <w:rsid w:val="00846A85"/>
    <w:rsid w:val="00847AFB"/>
    <w:rsid w:val="008501E7"/>
    <w:rsid w:val="00850FCA"/>
    <w:rsid w:val="00852187"/>
    <w:rsid w:val="008525B8"/>
    <w:rsid w:val="00853EFD"/>
    <w:rsid w:val="008565FD"/>
    <w:rsid w:val="00856EDB"/>
    <w:rsid w:val="00857C40"/>
    <w:rsid w:val="008612DE"/>
    <w:rsid w:val="00862251"/>
    <w:rsid w:val="00862959"/>
    <w:rsid w:val="0086388C"/>
    <w:rsid w:val="00865D8A"/>
    <w:rsid w:val="00867622"/>
    <w:rsid w:val="00873216"/>
    <w:rsid w:val="00877B9B"/>
    <w:rsid w:val="0089421C"/>
    <w:rsid w:val="008942A6"/>
    <w:rsid w:val="00894C27"/>
    <w:rsid w:val="00894F7E"/>
    <w:rsid w:val="00895563"/>
    <w:rsid w:val="00896712"/>
    <w:rsid w:val="008975B6"/>
    <w:rsid w:val="008A38F4"/>
    <w:rsid w:val="008A46CB"/>
    <w:rsid w:val="008A4FC5"/>
    <w:rsid w:val="008A727F"/>
    <w:rsid w:val="008B20F6"/>
    <w:rsid w:val="008B31C2"/>
    <w:rsid w:val="008B39D9"/>
    <w:rsid w:val="008B45C8"/>
    <w:rsid w:val="008B7168"/>
    <w:rsid w:val="008B7299"/>
    <w:rsid w:val="008C26B9"/>
    <w:rsid w:val="008C2B3B"/>
    <w:rsid w:val="008C38DD"/>
    <w:rsid w:val="008D2E00"/>
    <w:rsid w:val="008D3C22"/>
    <w:rsid w:val="008E1BC3"/>
    <w:rsid w:val="008E3266"/>
    <w:rsid w:val="008E3383"/>
    <w:rsid w:val="008E4B14"/>
    <w:rsid w:val="008E6CB5"/>
    <w:rsid w:val="008F6535"/>
    <w:rsid w:val="008F6FFC"/>
    <w:rsid w:val="008F7997"/>
    <w:rsid w:val="00902BC9"/>
    <w:rsid w:val="00906F76"/>
    <w:rsid w:val="00907336"/>
    <w:rsid w:val="00912158"/>
    <w:rsid w:val="0091246B"/>
    <w:rsid w:val="00912559"/>
    <w:rsid w:val="00914A86"/>
    <w:rsid w:val="00924BC8"/>
    <w:rsid w:val="00925CFC"/>
    <w:rsid w:val="0092716D"/>
    <w:rsid w:val="009315F0"/>
    <w:rsid w:val="00933BA4"/>
    <w:rsid w:val="00933E5D"/>
    <w:rsid w:val="00934B52"/>
    <w:rsid w:val="00934D8C"/>
    <w:rsid w:val="009420F5"/>
    <w:rsid w:val="00942611"/>
    <w:rsid w:val="00942A84"/>
    <w:rsid w:val="00942F33"/>
    <w:rsid w:val="0094358A"/>
    <w:rsid w:val="00943793"/>
    <w:rsid w:val="00943FDE"/>
    <w:rsid w:val="00944B52"/>
    <w:rsid w:val="00944C8E"/>
    <w:rsid w:val="00944E81"/>
    <w:rsid w:val="0094608F"/>
    <w:rsid w:val="00950A70"/>
    <w:rsid w:val="00952793"/>
    <w:rsid w:val="009538B8"/>
    <w:rsid w:val="00953B30"/>
    <w:rsid w:val="00954BA0"/>
    <w:rsid w:val="009606A9"/>
    <w:rsid w:val="0096289B"/>
    <w:rsid w:val="009631A0"/>
    <w:rsid w:val="009728C3"/>
    <w:rsid w:val="00974FCB"/>
    <w:rsid w:val="00976065"/>
    <w:rsid w:val="0097660D"/>
    <w:rsid w:val="00976D25"/>
    <w:rsid w:val="009776E6"/>
    <w:rsid w:val="009828FA"/>
    <w:rsid w:val="009875A6"/>
    <w:rsid w:val="00991413"/>
    <w:rsid w:val="00994700"/>
    <w:rsid w:val="00995324"/>
    <w:rsid w:val="009960B7"/>
    <w:rsid w:val="00997224"/>
    <w:rsid w:val="00997481"/>
    <w:rsid w:val="009A7C9C"/>
    <w:rsid w:val="009B174F"/>
    <w:rsid w:val="009B5BE9"/>
    <w:rsid w:val="009B7F0E"/>
    <w:rsid w:val="009C69FF"/>
    <w:rsid w:val="009C702A"/>
    <w:rsid w:val="009C7EAD"/>
    <w:rsid w:val="009D05D2"/>
    <w:rsid w:val="009D0F99"/>
    <w:rsid w:val="009D601C"/>
    <w:rsid w:val="009D6F16"/>
    <w:rsid w:val="009E3F78"/>
    <w:rsid w:val="009E6153"/>
    <w:rsid w:val="009F126B"/>
    <w:rsid w:val="009F6797"/>
    <w:rsid w:val="009F7FF8"/>
    <w:rsid w:val="00A012BA"/>
    <w:rsid w:val="00A0299A"/>
    <w:rsid w:val="00A03317"/>
    <w:rsid w:val="00A0548E"/>
    <w:rsid w:val="00A127D9"/>
    <w:rsid w:val="00A14F7A"/>
    <w:rsid w:val="00A15FBD"/>
    <w:rsid w:val="00A16347"/>
    <w:rsid w:val="00A16BB7"/>
    <w:rsid w:val="00A16FC4"/>
    <w:rsid w:val="00A170AE"/>
    <w:rsid w:val="00A23544"/>
    <w:rsid w:val="00A41120"/>
    <w:rsid w:val="00A41C2B"/>
    <w:rsid w:val="00A41FD3"/>
    <w:rsid w:val="00A43CA5"/>
    <w:rsid w:val="00A46E7A"/>
    <w:rsid w:val="00A47856"/>
    <w:rsid w:val="00A47B14"/>
    <w:rsid w:val="00A60E75"/>
    <w:rsid w:val="00A67B39"/>
    <w:rsid w:val="00A67E95"/>
    <w:rsid w:val="00A72E81"/>
    <w:rsid w:val="00A811ED"/>
    <w:rsid w:val="00A826FE"/>
    <w:rsid w:val="00A87AFD"/>
    <w:rsid w:val="00A9225E"/>
    <w:rsid w:val="00A92E7D"/>
    <w:rsid w:val="00A932A5"/>
    <w:rsid w:val="00A95B9B"/>
    <w:rsid w:val="00A964FE"/>
    <w:rsid w:val="00AA029D"/>
    <w:rsid w:val="00AA3F30"/>
    <w:rsid w:val="00AA7ABD"/>
    <w:rsid w:val="00AB35BF"/>
    <w:rsid w:val="00AB55A3"/>
    <w:rsid w:val="00AB5E0E"/>
    <w:rsid w:val="00AC05FE"/>
    <w:rsid w:val="00AC0D4C"/>
    <w:rsid w:val="00AC0FA5"/>
    <w:rsid w:val="00AC4239"/>
    <w:rsid w:val="00AC4792"/>
    <w:rsid w:val="00AC66E6"/>
    <w:rsid w:val="00AD3420"/>
    <w:rsid w:val="00AD4DC7"/>
    <w:rsid w:val="00AD5B2D"/>
    <w:rsid w:val="00AD6748"/>
    <w:rsid w:val="00AE6F9A"/>
    <w:rsid w:val="00AF288D"/>
    <w:rsid w:val="00AF44B7"/>
    <w:rsid w:val="00AF4C68"/>
    <w:rsid w:val="00AF5F50"/>
    <w:rsid w:val="00B23F7F"/>
    <w:rsid w:val="00B2495E"/>
    <w:rsid w:val="00B24C22"/>
    <w:rsid w:val="00B25A4F"/>
    <w:rsid w:val="00B25A79"/>
    <w:rsid w:val="00B33065"/>
    <w:rsid w:val="00B33B17"/>
    <w:rsid w:val="00B4127C"/>
    <w:rsid w:val="00B437A1"/>
    <w:rsid w:val="00B476E2"/>
    <w:rsid w:val="00B52914"/>
    <w:rsid w:val="00B54E7B"/>
    <w:rsid w:val="00B56017"/>
    <w:rsid w:val="00B57E72"/>
    <w:rsid w:val="00B6105E"/>
    <w:rsid w:val="00B6659D"/>
    <w:rsid w:val="00B73C4D"/>
    <w:rsid w:val="00B75607"/>
    <w:rsid w:val="00B763E8"/>
    <w:rsid w:val="00B8395C"/>
    <w:rsid w:val="00B87D35"/>
    <w:rsid w:val="00B95902"/>
    <w:rsid w:val="00B9710D"/>
    <w:rsid w:val="00BA0609"/>
    <w:rsid w:val="00BA0967"/>
    <w:rsid w:val="00BA1043"/>
    <w:rsid w:val="00BA7267"/>
    <w:rsid w:val="00BB18C9"/>
    <w:rsid w:val="00BB1E56"/>
    <w:rsid w:val="00BB26E2"/>
    <w:rsid w:val="00BB276E"/>
    <w:rsid w:val="00BB48A3"/>
    <w:rsid w:val="00BB5476"/>
    <w:rsid w:val="00BB5A6F"/>
    <w:rsid w:val="00BB7084"/>
    <w:rsid w:val="00BB7327"/>
    <w:rsid w:val="00BC3355"/>
    <w:rsid w:val="00BC4F5C"/>
    <w:rsid w:val="00BD13F9"/>
    <w:rsid w:val="00BD1D27"/>
    <w:rsid w:val="00BD5161"/>
    <w:rsid w:val="00BD644F"/>
    <w:rsid w:val="00BD70EE"/>
    <w:rsid w:val="00BE0DB6"/>
    <w:rsid w:val="00BE3106"/>
    <w:rsid w:val="00BE3391"/>
    <w:rsid w:val="00BE41A5"/>
    <w:rsid w:val="00BE4F72"/>
    <w:rsid w:val="00BE603A"/>
    <w:rsid w:val="00BF2F1E"/>
    <w:rsid w:val="00BF3C89"/>
    <w:rsid w:val="00BF5A42"/>
    <w:rsid w:val="00C012B1"/>
    <w:rsid w:val="00C04E10"/>
    <w:rsid w:val="00C07C1F"/>
    <w:rsid w:val="00C1090B"/>
    <w:rsid w:val="00C10EAD"/>
    <w:rsid w:val="00C14999"/>
    <w:rsid w:val="00C1792E"/>
    <w:rsid w:val="00C22AD6"/>
    <w:rsid w:val="00C232C0"/>
    <w:rsid w:val="00C25883"/>
    <w:rsid w:val="00C2652D"/>
    <w:rsid w:val="00C27C84"/>
    <w:rsid w:val="00C306FC"/>
    <w:rsid w:val="00C31D90"/>
    <w:rsid w:val="00C33676"/>
    <w:rsid w:val="00C4045F"/>
    <w:rsid w:val="00C44AFC"/>
    <w:rsid w:val="00C52139"/>
    <w:rsid w:val="00C530D2"/>
    <w:rsid w:val="00C54B09"/>
    <w:rsid w:val="00C54C6C"/>
    <w:rsid w:val="00C55756"/>
    <w:rsid w:val="00C57899"/>
    <w:rsid w:val="00C608E5"/>
    <w:rsid w:val="00C6432B"/>
    <w:rsid w:val="00C64BDA"/>
    <w:rsid w:val="00C6570E"/>
    <w:rsid w:val="00C66706"/>
    <w:rsid w:val="00C70802"/>
    <w:rsid w:val="00C73BEB"/>
    <w:rsid w:val="00C77DAC"/>
    <w:rsid w:val="00C809A9"/>
    <w:rsid w:val="00C924ED"/>
    <w:rsid w:val="00C949C1"/>
    <w:rsid w:val="00C94C3B"/>
    <w:rsid w:val="00CA3A04"/>
    <w:rsid w:val="00CA4B95"/>
    <w:rsid w:val="00CA7303"/>
    <w:rsid w:val="00CB1975"/>
    <w:rsid w:val="00CC1037"/>
    <w:rsid w:val="00CD319B"/>
    <w:rsid w:val="00CD3E73"/>
    <w:rsid w:val="00CD672A"/>
    <w:rsid w:val="00CD72C2"/>
    <w:rsid w:val="00CE00BE"/>
    <w:rsid w:val="00CE0F2F"/>
    <w:rsid w:val="00CE4BAD"/>
    <w:rsid w:val="00CE519B"/>
    <w:rsid w:val="00CF0EB2"/>
    <w:rsid w:val="00CF1BDD"/>
    <w:rsid w:val="00CF200D"/>
    <w:rsid w:val="00D03568"/>
    <w:rsid w:val="00D03C7B"/>
    <w:rsid w:val="00D04436"/>
    <w:rsid w:val="00D052D1"/>
    <w:rsid w:val="00D07262"/>
    <w:rsid w:val="00D153B5"/>
    <w:rsid w:val="00D16ED8"/>
    <w:rsid w:val="00D16EDE"/>
    <w:rsid w:val="00D17945"/>
    <w:rsid w:val="00D25772"/>
    <w:rsid w:val="00D262D1"/>
    <w:rsid w:val="00D26C71"/>
    <w:rsid w:val="00D3086C"/>
    <w:rsid w:val="00D37157"/>
    <w:rsid w:val="00D440DD"/>
    <w:rsid w:val="00D46D95"/>
    <w:rsid w:val="00D56AF8"/>
    <w:rsid w:val="00D56B19"/>
    <w:rsid w:val="00D63BDD"/>
    <w:rsid w:val="00D65E71"/>
    <w:rsid w:val="00D73C27"/>
    <w:rsid w:val="00D75304"/>
    <w:rsid w:val="00D762C4"/>
    <w:rsid w:val="00D801FB"/>
    <w:rsid w:val="00D80225"/>
    <w:rsid w:val="00D807A5"/>
    <w:rsid w:val="00D818C3"/>
    <w:rsid w:val="00D8282A"/>
    <w:rsid w:val="00D9109E"/>
    <w:rsid w:val="00D9147D"/>
    <w:rsid w:val="00D9180F"/>
    <w:rsid w:val="00D96956"/>
    <w:rsid w:val="00D97817"/>
    <w:rsid w:val="00DA073D"/>
    <w:rsid w:val="00DA164C"/>
    <w:rsid w:val="00DA36AA"/>
    <w:rsid w:val="00DA5D74"/>
    <w:rsid w:val="00DA7042"/>
    <w:rsid w:val="00DB0411"/>
    <w:rsid w:val="00DB3992"/>
    <w:rsid w:val="00DB42D4"/>
    <w:rsid w:val="00DB5B22"/>
    <w:rsid w:val="00DB6BDA"/>
    <w:rsid w:val="00DB6C1E"/>
    <w:rsid w:val="00DB6F23"/>
    <w:rsid w:val="00DB7FF3"/>
    <w:rsid w:val="00DC0067"/>
    <w:rsid w:val="00DC2976"/>
    <w:rsid w:val="00DC6E69"/>
    <w:rsid w:val="00DD0520"/>
    <w:rsid w:val="00DD1D90"/>
    <w:rsid w:val="00DD201D"/>
    <w:rsid w:val="00DD3DFC"/>
    <w:rsid w:val="00DD4DB4"/>
    <w:rsid w:val="00DD7DB5"/>
    <w:rsid w:val="00DE258C"/>
    <w:rsid w:val="00DE2D3E"/>
    <w:rsid w:val="00DE5868"/>
    <w:rsid w:val="00DE715A"/>
    <w:rsid w:val="00DE742D"/>
    <w:rsid w:val="00DE74E7"/>
    <w:rsid w:val="00DF0220"/>
    <w:rsid w:val="00DF2AC4"/>
    <w:rsid w:val="00DF478D"/>
    <w:rsid w:val="00E04457"/>
    <w:rsid w:val="00E10884"/>
    <w:rsid w:val="00E108AC"/>
    <w:rsid w:val="00E1122B"/>
    <w:rsid w:val="00E11A4E"/>
    <w:rsid w:val="00E12CE3"/>
    <w:rsid w:val="00E150D7"/>
    <w:rsid w:val="00E23A0A"/>
    <w:rsid w:val="00E2490E"/>
    <w:rsid w:val="00E25254"/>
    <w:rsid w:val="00E264FF"/>
    <w:rsid w:val="00E36867"/>
    <w:rsid w:val="00E37726"/>
    <w:rsid w:val="00E41CA8"/>
    <w:rsid w:val="00E50B85"/>
    <w:rsid w:val="00E53399"/>
    <w:rsid w:val="00E54EEC"/>
    <w:rsid w:val="00E558D4"/>
    <w:rsid w:val="00E564FB"/>
    <w:rsid w:val="00E60DB4"/>
    <w:rsid w:val="00E62774"/>
    <w:rsid w:val="00E6464E"/>
    <w:rsid w:val="00E649F4"/>
    <w:rsid w:val="00E749F4"/>
    <w:rsid w:val="00E773B1"/>
    <w:rsid w:val="00E901AA"/>
    <w:rsid w:val="00E93ED8"/>
    <w:rsid w:val="00E95906"/>
    <w:rsid w:val="00E97C87"/>
    <w:rsid w:val="00EA071E"/>
    <w:rsid w:val="00EA3106"/>
    <w:rsid w:val="00EA4301"/>
    <w:rsid w:val="00EA5C62"/>
    <w:rsid w:val="00EA7F5A"/>
    <w:rsid w:val="00EB0C66"/>
    <w:rsid w:val="00EB0F19"/>
    <w:rsid w:val="00EB4EFE"/>
    <w:rsid w:val="00EB6ADB"/>
    <w:rsid w:val="00EB7EA2"/>
    <w:rsid w:val="00EC0B5B"/>
    <w:rsid w:val="00EC0FCE"/>
    <w:rsid w:val="00EC1DDC"/>
    <w:rsid w:val="00EC41E5"/>
    <w:rsid w:val="00EC5E29"/>
    <w:rsid w:val="00EC6930"/>
    <w:rsid w:val="00ED051C"/>
    <w:rsid w:val="00ED1620"/>
    <w:rsid w:val="00ED3436"/>
    <w:rsid w:val="00ED4586"/>
    <w:rsid w:val="00ED5458"/>
    <w:rsid w:val="00ED6530"/>
    <w:rsid w:val="00EE3C56"/>
    <w:rsid w:val="00EE5AE5"/>
    <w:rsid w:val="00EF4C47"/>
    <w:rsid w:val="00EF756A"/>
    <w:rsid w:val="00F0107D"/>
    <w:rsid w:val="00F01448"/>
    <w:rsid w:val="00F03777"/>
    <w:rsid w:val="00F115D2"/>
    <w:rsid w:val="00F11DDE"/>
    <w:rsid w:val="00F134E7"/>
    <w:rsid w:val="00F15A63"/>
    <w:rsid w:val="00F16951"/>
    <w:rsid w:val="00F21499"/>
    <w:rsid w:val="00F222D5"/>
    <w:rsid w:val="00F22714"/>
    <w:rsid w:val="00F228DD"/>
    <w:rsid w:val="00F22BCD"/>
    <w:rsid w:val="00F22C9C"/>
    <w:rsid w:val="00F3001B"/>
    <w:rsid w:val="00F3121C"/>
    <w:rsid w:val="00F36C2D"/>
    <w:rsid w:val="00F36E1A"/>
    <w:rsid w:val="00F372F5"/>
    <w:rsid w:val="00F40BBB"/>
    <w:rsid w:val="00F50FE1"/>
    <w:rsid w:val="00F53186"/>
    <w:rsid w:val="00F55B35"/>
    <w:rsid w:val="00F55CAF"/>
    <w:rsid w:val="00F5650E"/>
    <w:rsid w:val="00F57851"/>
    <w:rsid w:val="00F63BE2"/>
    <w:rsid w:val="00F7053A"/>
    <w:rsid w:val="00F7177E"/>
    <w:rsid w:val="00F77C9A"/>
    <w:rsid w:val="00F81624"/>
    <w:rsid w:val="00F82261"/>
    <w:rsid w:val="00F83A91"/>
    <w:rsid w:val="00F84B95"/>
    <w:rsid w:val="00F8512A"/>
    <w:rsid w:val="00F85C40"/>
    <w:rsid w:val="00FA312A"/>
    <w:rsid w:val="00FA383C"/>
    <w:rsid w:val="00FA45B4"/>
    <w:rsid w:val="00FB2130"/>
    <w:rsid w:val="00FB4D9C"/>
    <w:rsid w:val="00FC0627"/>
    <w:rsid w:val="00FC2C0B"/>
    <w:rsid w:val="00FC31C8"/>
    <w:rsid w:val="00FC6F7F"/>
    <w:rsid w:val="00FC7D04"/>
    <w:rsid w:val="00FD44F5"/>
    <w:rsid w:val="00FE1BC6"/>
    <w:rsid w:val="00FE2AEC"/>
    <w:rsid w:val="00FE57A5"/>
    <w:rsid w:val="00FE62D1"/>
    <w:rsid w:val="00FF2258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;"/>
  <w14:docId w14:val="250BCB9A"/>
  <w15:docId w15:val="{8BD5B79D-7BE2-4B95-B16E-7A31DB76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812A3"/>
    <w:pPr>
      <w:spacing w:line="276" w:lineRule="auto"/>
    </w:pPr>
    <w:rPr>
      <w:rFonts w:ascii="Calibri" w:hAnsi="Calibri"/>
      <w:sz w:val="18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C4239"/>
    <w:pPr>
      <w:keepNext/>
      <w:numPr>
        <w:numId w:val="1"/>
      </w:numPr>
      <w:spacing w:after="60" w:line="240" w:lineRule="auto"/>
      <w:ind w:left="454" w:hanging="454"/>
      <w:outlineLvl w:val="0"/>
    </w:pPr>
    <w:rPr>
      <w:b/>
      <w:bCs/>
      <w:kern w:val="28"/>
      <w:sz w:val="22"/>
    </w:rPr>
  </w:style>
  <w:style w:type="paragraph" w:styleId="berschrift2">
    <w:name w:val="heading 2"/>
    <w:basedOn w:val="berschrift1"/>
    <w:next w:val="Standard"/>
    <w:link w:val="berschrift2Zchn"/>
    <w:qFormat/>
    <w:rsid w:val="00AC4239"/>
    <w:pPr>
      <w:numPr>
        <w:ilvl w:val="1"/>
      </w:numPr>
      <w:spacing w:after="40"/>
      <w:outlineLvl w:val="1"/>
    </w:pPr>
    <w:rPr>
      <w:sz w:val="18"/>
    </w:rPr>
  </w:style>
  <w:style w:type="paragraph" w:styleId="berschrift3">
    <w:name w:val="heading 3"/>
    <w:basedOn w:val="berschrift2"/>
    <w:next w:val="Standard"/>
    <w:link w:val="berschrift3Zchn"/>
    <w:autoRedefine/>
    <w:qFormat/>
    <w:rsid w:val="00152C6D"/>
    <w:pPr>
      <w:numPr>
        <w:ilvl w:val="2"/>
      </w:numPr>
      <w:spacing w:after="20"/>
      <w:outlineLvl w:val="2"/>
    </w:pPr>
    <w:rPr>
      <w:sz w:val="22"/>
      <w:szCs w:val="19"/>
    </w:rPr>
  </w:style>
  <w:style w:type="paragraph" w:styleId="berschrift4">
    <w:name w:val="heading 4"/>
    <w:basedOn w:val="berschrift3"/>
    <w:next w:val="Standard"/>
    <w:autoRedefine/>
    <w:qFormat/>
    <w:pPr>
      <w:numPr>
        <w:ilvl w:val="3"/>
      </w:numPr>
      <w:ind w:left="851" w:hanging="851"/>
      <w:outlineLvl w:val="3"/>
    </w:pPr>
    <w:rPr>
      <w:rFonts w:ascii="Times" w:hAnsi="Times"/>
      <w:b w:val="0"/>
      <w:bCs w:val="0"/>
      <w:iCs/>
      <w:u w:val="single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Helvetica" w:hAnsi="Helvetica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Helvetica" w:hAnsi="Helvetica"/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Helvetica" w:hAnsi="Helvetica"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Helvetica" w:hAnsi="Helvetica"/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Helvetica" w:hAnsi="Helvetica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Pr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itel1">
    <w:name w:val="Titel1"/>
    <w:basedOn w:val="Standard"/>
    <w:pPr>
      <w:spacing w:before="60" w:after="90" w:line="240" w:lineRule="auto"/>
    </w:pPr>
    <w:rPr>
      <w:rFonts w:ascii="Arial" w:eastAsia="Arial Unicode MS" w:hAnsi="Arial" w:cs="Arial"/>
      <w:b/>
      <w:bCs/>
      <w:sz w:val="20"/>
    </w:rPr>
  </w:style>
  <w:style w:type="paragraph" w:customStyle="1" w:styleId="Haupttitel">
    <w:name w:val="Haupttitel"/>
    <w:basedOn w:val="Standard"/>
    <w:pPr>
      <w:jc w:val="center"/>
    </w:pPr>
    <w:rPr>
      <w:b/>
      <w:bCs/>
      <w:sz w:val="48"/>
      <w:szCs w:val="48"/>
    </w:rPr>
  </w:style>
  <w:style w:type="paragraph" w:customStyle="1" w:styleId="Inhaltsverzeichnis">
    <w:name w:val="Inhaltsverzeichnis"/>
    <w:basedOn w:val="Standard"/>
    <w:pPr>
      <w:spacing w:after="120"/>
    </w:pPr>
    <w:rPr>
      <w:b/>
      <w:bCs/>
      <w:sz w:val="36"/>
      <w:szCs w:val="36"/>
    </w:rPr>
  </w:style>
  <w:style w:type="paragraph" w:customStyle="1" w:styleId="Briefkopfadresse">
    <w:name w:val="Briefkopfadresse"/>
    <w:basedOn w:val="Standard"/>
  </w:style>
  <w:style w:type="paragraph" w:styleId="Textkrper">
    <w:name w:val="Body Text"/>
    <w:basedOn w:val="Standard"/>
    <w:pPr>
      <w:tabs>
        <w:tab w:val="left" w:pos="300"/>
        <w:tab w:val="left" w:pos="567"/>
        <w:tab w:val="left" w:pos="5380"/>
      </w:tabs>
    </w:pPr>
    <w:rPr>
      <w:rFonts w:ascii="Palatino" w:hAnsi="Palatino"/>
      <w:b/>
      <w:sz w:val="20"/>
    </w:rPr>
  </w:style>
  <w:style w:type="paragraph" w:customStyle="1" w:styleId="BenutzerAdresse">
    <w:name w:val="BenutzerAdresse"/>
    <w:basedOn w:val="Standard"/>
    <w:rPr>
      <w:noProof/>
      <w:sz w:val="20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2921C8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rPr>
      <w:rFonts w:ascii="Times New Roman" w:hAnsi="Times New Roman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qFormat/>
    <w:rsid w:val="002A0746"/>
    <w:pPr>
      <w:tabs>
        <w:tab w:val="left" w:pos="851"/>
        <w:tab w:val="right" w:leader="dot" w:pos="9072"/>
      </w:tabs>
      <w:spacing w:after="120"/>
    </w:pPr>
    <w:rPr>
      <w:b/>
    </w:rPr>
  </w:style>
  <w:style w:type="paragraph" w:styleId="Verzeichnis2">
    <w:name w:val="toc 2"/>
    <w:basedOn w:val="Standard"/>
    <w:next w:val="Standard"/>
    <w:autoRedefine/>
    <w:uiPriority w:val="39"/>
    <w:qFormat/>
    <w:rsid w:val="009776E6"/>
    <w:pPr>
      <w:tabs>
        <w:tab w:val="left" w:pos="851"/>
        <w:tab w:val="right" w:leader="dot" w:pos="9072"/>
      </w:tabs>
      <w:spacing w:after="120"/>
    </w:pPr>
  </w:style>
  <w:style w:type="paragraph" w:styleId="Verzeichnis3">
    <w:name w:val="toc 3"/>
    <w:basedOn w:val="Standard"/>
    <w:next w:val="Standard"/>
    <w:autoRedefine/>
    <w:uiPriority w:val="39"/>
    <w:qFormat/>
    <w:rsid w:val="004012B8"/>
    <w:pPr>
      <w:tabs>
        <w:tab w:val="left" w:pos="851"/>
        <w:tab w:val="right" w:leader="dot" w:pos="9072"/>
      </w:tabs>
      <w:spacing w:after="12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131D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31D2F"/>
    <w:rPr>
      <w:rFonts w:ascii="Tahoma" w:hAnsi="Tahoma" w:cs="Tahoma"/>
      <w:sz w:val="16"/>
      <w:szCs w:val="16"/>
      <w:lang w:eastAsia="de-DE"/>
    </w:rPr>
  </w:style>
  <w:style w:type="character" w:styleId="Fett">
    <w:name w:val="Strong"/>
    <w:basedOn w:val="Absatz-Standardschriftart"/>
    <w:qFormat/>
    <w:rsid w:val="00054E7B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012B8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AC4239"/>
    <w:rPr>
      <w:rFonts w:ascii="Calibri" w:hAnsi="Calibri"/>
      <w:b/>
      <w:bCs/>
      <w:kern w:val="28"/>
      <w:sz w:val="2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63BE2"/>
    <w:rPr>
      <w:rFonts w:ascii="Calibri" w:hAnsi="Calibri"/>
      <w:sz w:val="21"/>
      <w:lang w:eastAsia="de-DE"/>
    </w:rPr>
  </w:style>
  <w:style w:type="character" w:customStyle="1" w:styleId="FuzeileZchn">
    <w:name w:val="Fußzeile Zchn"/>
    <w:basedOn w:val="Absatz-Standardschriftart"/>
    <w:link w:val="Fuzeile"/>
    <w:rsid w:val="00F63BE2"/>
    <w:rPr>
      <w:rFonts w:ascii="Calibri" w:hAnsi="Calibri"/>
      <w:sz w:val="16"/>
      <w:lang w:eastAsia="de-DE"/>
    </w:rPr>
  </w:style>
  <w:style w:type="paragraph" w:styleId="Listenabsatz">
    <w:name w:val="List Paragraph"/>
    <w:basedOn w:val="Standard"/>
    <w:uiPriority w:val="34"/>
    <w:qFormat/>
    <w:rsid w:val="00F63BE2"/>
    <w:pPr>
      <w:ind w:left="720"/>
      <w:contextualSpacing/>
    </w:pPr>
  </w:style>
  <w:style w:type="table" w:styleId="Tabellenraster">
    <w:name w:val="Table Grid"/>
    <w:basedOn w:val="NormaleTabelle"/>
    <w:rsid w:val="00F6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rd"/>
    <w:rsid w:val="00F63B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F63BE2"/>
  </w:style>
  <w:style w:type="character" w:customStyle="1" w:styleId="apple-converted-space">
    <w:name w:val="apple-converted-space"/>
    <w:basedOn w:val="Absatz-Standardschriftart"/>
    <w:rsid w:val="00F63BE2"/>
  </w:style>
  <w:style w:type="character" w:styleId="NichtaufgelsteErwhnung">
    <w:name w:val="Unresolved Mention"/>
    <w:basedOn w:val="Absatz-Standardschriftart"/>
    <w:uiPriority w:val="99"/>
    <w:semiHidden/>
    <w:unhideWhenUsed/>
    <w:rsid w:val="00FB4D9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95A9A"/>
    <w:rPr>
      <w:rFonts w:ascii="Calibri" w:hAnsi="Calibri"/>
      <w:sz w:val="21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0299A"/>
    <w:rPr>
      <w:rFonts w:ascii="Calibri" w:hAnsi="Calibri"/>
      <w:b/>
      <w:bCs/>
      <w:kern w:val="28"/>
      <w:sz w:val="22"/>
      <w:szCs w:val="19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C4239"/>
    <w:rPr>
      <w:rFonts w:ascii="Calibri" w:hAnsi="Calibri"/>
      <w:b/>
      <w:bCs/>
      <w:kern w:val="28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614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8329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264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479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12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534">
          <w:marLeft w:val="174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604">
          <w:marLeft w:val="174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445">
          <w:marLeft w:val="174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384">
          <w:marLeft w:val="174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\HSP%20Consulting%20AG\Teamwebsite%20-%20Vorlagen\HSP_Offerte_012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85c372-189d-4510-b991-18143da1e696">
      <Terms xmlns="http://schemas.microsoft.com/office/infopath/2007/PartnerControls"/>
    </lcf76f155ced4ddcb4097134ff3c332f>
    <TaxCatchAll xmlns="42603946-7f30-4d7a-adc0-15bc7be5b2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D11691AB11C04A877FD131C2346A2B" ma:contentTypeVersion="16" ma:contentTypeDescription="Ein neues Dokument erstellen." ma:contentTypeScope="" ma:versionID="4d08b8a53eaab8ac1160c2058d2c4fd7">
  <xsd:schema xmlns:xsd="http://www.w3.org/2001/XMLSchema" xmlns:xs="http://www.w3.org/2001/XMLSchema" xmlns:p="http://schemas.microsoft.com/office/2006/metadata/properties" xmlns:ns2="8585c372-189d-4510-b991-18143da1e696" xmlns:ns3="42603946-7f30-4d7a-adc0-15bc7be5b2d5" targetNamespace="http://schemas.microsoft.com/office/2006/metadata/properties" ma:root="true" ma:fieldsID="dcdf99e5df109150adb2d41d2f7a9a4f" ns2:_="" ns3:_="">
    <xsd:import namespace="8585c372-189d-4510-b991-18143da1e696"/>
    <xsd:import namespace="42603946-7f30-4d7a-adc0-15bc7be5b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5c372-189d-4510-b991-18143da1e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20f14f2-1c2c-4bed-aed4-60597c93e7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3946-7f30-4d7a-adc0-15bc7be5b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75ef6f-7fae-4333-a472-bdfc12793971}" ma:internalName="TaxCatchAll" ma:showField="CatchAllData" ma:web="42603946-7f30-4d7a-adc0-15bc7be5b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C5304E-E32B-44FA-918F-9AA9784B8324}">
  <ds:schemaRefs>
    <ds:schemaRef ds:uri="http://schemas.microsoft.com/office/2006/metadata/properties"/>
    <ds:schemaRef ds:uri="http://schemas.microsoft.com/office/infopath/2007/PartnerControls"/>
    <ds:schemaRef ds:uri="8585c372-189d-4510-b991-18143da1e696"/>
    <ds:schemaRef ds:uri="42603946-7f30-4d7a-adc0-15bc7be5b2d5"/>
  </ds:schemaRefs>
</ds:datastoreItem>
</file>

<file path=customXml/itemProps2.xml><?xml version="1.0" encoding="utf-8"?>
<ds:datastoreItem xmlns:ds="http://schemas.openxmlformats.org/officeDocument/2006/customXml" ds:itemID="{81054B64-A10C-49F7-8BB8-F458F1916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5c372-189d-4510-b991-18143da1e696"/>
    <ds:schemaRef ds:uri="42603946-7f30-4d7a-adc0-15bc7be5b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73910-366B-4F2E-BF96-1D123C0556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CE11AE-8C76-4D83-9470-8AD81C2B7C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HSP_Offerte_0120.dotx</Template>
  <TotalTime>0</TotalTime>
  <Pages>4</Pages>
  <Words>612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</vt:lpstr>
    </vt:vector>
  </TitlesOfParts>
  <Company>HSP Consulting AG</Company>
  <LinksUpToDate>false</LinksUpToDate>
  <CharactersWithSpaces>5159</CharactersWithSpaces>
  <SharedDoc>false</SharedDoc>
  <HLinks>
    <vt:vector size="90" baseType="variant">
      <vt:variant>
        <vt:i4>1835056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_Toc131917168</vt:lpwstr>
      </vt:variant>
      <vt:variant>
        <vt:i4>1835056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_Toc131917167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_Toc131917166</vt:lpwstr>
      </vt:variant>
      <vt:variant>
        <vt:i4>1835056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_Toc131917165</vt:lpwstr>
      </vt:variant>
      <vt:variant>
        <vt:i4>1835056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_Toc131917164</vt:lpwstr>
      </vt:variant>
      <vt:variant>
        <vt:i4>1835056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_Toc131917163</vt:lpwstr>
      </vt:variant>
      <vt:variant>
        <vt:i4>1835056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_Toc131917162</vt:lpwstr>
      </vt:variant>
      <vt:variant>
        <vt:i4>1835056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_Toc131917161</vt:lpwstr>
      </vt:variant>
      <vt:variant>
        <vt:i4>1835056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_Toc131917160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_Toc131917159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_Toc131917158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_Toc131917157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_Toc131917156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_Toc131917155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_Toc131917154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</dc:title>
  <dc:creator>Patrick Seliner</dc:creator>
  <cp:lastModifiedBy>Patric von Reding</cp:lastModifiedBy>
  <cp:revision>65</cp:revision>
  <cp:lastPrinted>2013-09-06T13:02:00Z</cp:lastPrinted>
  <dcterms:created xsi:type="dcterms:W3CDTF">2022-04-18T06:56:00Z</dcterms:created>
  <dcterms:modified xsi:type="dcterms:W3CDTF">2022-05-19T15:06:00Z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0x010100EAD11691AB11C04A877FD131C2346A2B</vt:lpwstr>
  </property>
  <property fmtid="{D5CDD505-2E9C-101B-9397-08002B2CF9AE}" pid="3" name="MediaServiceImageTags">
    <vt:lpwstr/>
  </property>
</Properties>
</file>